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1C73E915" w:rsidR="002775AB" w:rsidRPr="002775AB" w:rsidRDefault="00191FFF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</w:rPr>
                  <w:t>Sales Operation Executive</w:t>
                </w:r>
              </w:p>
            </w:tc>
          </w:sdtContent>
        </w:sdt>
      </w:tr>
      <w:tr w:rsidR="00D96454" w:rsidRPr="002775AB" w14:paraId="1055A6F5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75DE12D" w14:textId="60D0D5F4" w:rsidR="00D96454" w:rsidRPr="004A2E53" w:rsidRDefault="00D96454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Internal Reference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eference"/>
            <w:tag w:val="Reference"/>
            <w:id w:val="-874389634"/>
            <w:placeholder>
              <w:docPart w:val="A1AC20BA3F2D4609BDE8859F93D532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7945389" w14:textId="2F278D53" w:rsidR="00D96454" w:rsidRDefault="00191FFF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ODC-0458</w:t>
                </w:r>
              </w:p>
            </w:tc>
          </w:sdtContent>
        </w:sdt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6B8E24E2" w:rsidR="002775AB" w:rsidRPr="001A0AC2" w:rsidRDefault="00191FFF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</w:t>
                </w:r>
              </w:p>
            </w:tc>
          </w:sdtContent>
        </w:sdt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0AF04ADA" w:rsidR="002775AB" w:rsidRPr="001A0AC2" w:rsidRDefault="00191FFF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Commercial/Sales</w:t>
                </w:r>
              </w:p>
            </w:tc>
          </w:sdtContent>
        </w:sdt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344C2289" w:rsidR="002775AB" w:rsidRPr="001A0AC2" w:rsidRDefault="00191FFF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Taipei</w:t>
                </w:r>
              </w:p>
            </w:tc>
          </w:sdtContent>
        </w:sdt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20B5FC51" w:rsidR="002775AB" w:rsidRPr="001A0AC2" w:rsidRDefault="00191FFF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Sales Capability &amp; Operations Manager</w:t>
                </w:r>
              </w:p>
            </w:tc>
          </w:sdtContent>
        </w:sdt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0CEE239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Style w:val="PlaceholderText"/>
              <w:rFonts w:ascii="Source Sans Pro" w:hAnsi="Source Sans Pro"/>
              <w:vanish w:val="0"/>
              <w:color w:val="auto"/>
              <w:sz w:val="20"/>
              <w:szCs w:val="20"/>
            </w:rPr>
            <w:alias w:val="Role Layer"/>
            <w:tag w:val="Job_x0020_Level"/>
            <w:id w:val="896867590"/>
            <w:placeholder>
              <w:docPart w:val="B82756D6D7564830BABFD3CD218EEE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 w:lastValue="5">
              <w:listItem w:value="[Role Layer]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730" w:type="dxa"/>
                <w:shd w:val="clear" w:color="auto" w:fill="auto"/>
              </w:tcPr>
              <w:p w14:paraId="2E9296AB" w14:textId="22607402" w:rsidR="002775AB" w:rsidRPr="001A0AC2" w:rsidRDefault="00191FFF" w:rsidP="00A473DE">
                <w:pPr>
                  <w:pStyle w:val="NoSpacing"/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1B9D0CE3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40570630"/>
            <w:placeholder>
              <w:docPart w:val="7EBAE707C5E043F5A0F273387A3A605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08EE8FC8" w:rsidR="002775AB" w:rsidRPr="001A0AC2" w:rsidRDefault="00191FFF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77777777" w:rsidR="00AF6943" w:rsidRPr="001A0AC2" w:rsidRDefault="00AF6943" w:rsidP="008D108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sdt>
            <w:sdtPr>
              <w:rPr>
                <w:rFonts w:ascii="Source Sans Pro" w:hAnsi="Source Sans Pro" w:cs="Calibri"/>
                <w:sz w:val="20"/>
                <w:szCs w:val="20"/>
              </w:rPr>
              <w:alias w:val="Role Purpose"/>
              <w:tag w:val="RolePurpose"/>
              <w:id w:val="-16771424"/>
              <w:placeholder>
                <w:docPart w:val="74EB4373B62E4D4E8BCBCFD752F2B03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EndPr/>
            <w:sdtContent>
              <w:p w14:paraId="3BD2B14D" w14:textId="1DB522D5" w:rsidR="007E0917" w:rsidRPr="001A0AC2" w:rsidRDefault="00191FFF" w:rsidP="008D1089">
                <w:pPr>
                  <w:pStyle w:val="NoSpacing"/>
                  <w:rPr>
                    <w:rFonts w:ascii="Source Sans Pro" w:hAnsi="Source Sans Pro" w:cs="Calibri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sz w:val="20"/>
                    <w:szCs w:val="20"/>
                  </w:rPr>
                  <w:t>This role supports the Sales Capability &amp; Operations Manager to execute commercial development programs and measure success. This role will implement solutions to specific sales force effectiveness challenges across a range of critical areas, such as customer segmentation, sales resource optimisation and sales process, and ensure accurate &amp; up-to-date sales systems, data and reporting.</w:t>
                </w:r>
              </w:p>
            </w:sdtContent>
          </w:sdt>
          <w:p w14:paraId="4B380219" w14:textId="62463E58" w:rsidR="007E0917" w:rsidRPr="00AC462E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914666" w14:textId="77777777" w:rsidR="00AF6943" w:rsidRPr="0066717A" w:rsidRDefault="00AF6943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sdt>
            <w:sdtPr>
              <w:rPr>
                <w:rFonts w:ascii="Source Sans Pro" w:hAnsi="Source Sans Pro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2601E0DC" w:rsidR="007E0917" w:rsidRPr="0066717A" w:rsidRDefault="00191FFF" w:rsidP="008D1089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 xml:space="preserve">Support the implementation of the RTC market maturity assessment (MMA) action plan to drive improvement of overall MMA Score.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Support the execution of the sales capability program for the local market, including localizing of global training materials, delivering local resources for training, and implementing a solid capability improvement plan with clear milestones.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Track metrics for measurement and evaluation methods to assess the progress made by the teams after completing the capability program.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 xml:space="preserve">Track, consolidate and process wholesaler orders and customer contract support requests, to ensure compliance and deliver accurate orders and reporting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Track, consolidate and measure sales data, including wholesaler depletions, delivering accurate reports and dashboards. In partnership with the Sales Capability &amp; Operations Manager, outline actions to be provided to Sales leaders to actively engage market challenges and drive revenue growth.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Working closely with commercial leaders, ensure data is accurately captured in the organisation’s CRM and Sales Force Automation (SFA) in an integrated, robust, timely and cost-effective manner, in order to accurately capture and reflect data to deliver value to the sales team in a scalable and flexible fashion.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 xml:space="preserve">Support the day-to-day operations of CRM and SFA systems, ensuring fit-for-use and implement updates to drive continuous improvement.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 xml:space="preserve">Track commercial target data, including demand &amp; sales forecast, to support optimisation of RTC through effective use of commercial data gathered through existing and future commercial systems (e.g.  Journey planning </w:t>
                </w:r>
                <w:proofErr w:type="gramStart"/>
                <w:r>
                  <w:rPr>
                    <w:rFonts w:ascii="Source Sans Pro" w:hAnsi="Source Sans Pro"/>
                    <w:sz w:val="20"/>
                    <w:szCs w:val="20"/>
                  </w:rPr>
                  <w:t>optimisation;</w:t>
                </w:r>
                <w:proofErr w:type="gramEnd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 sales lead generation etc.) and identify risks &amp; opportunities</w:t>
                </w:r>
              </w:p>
            </w:sdtContent>
          </w:sdt>
          <w:p w14:paraId="1484ED26" w14:textId="2D467E17" w:rsidR="007E0917" w:rsidRPr="0066717A" w:rsidRDefault="007E0917" w:rsidP="008D1089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ed By"/>
            <w:tag w:val="RoleCreatedBy"/>
            <w:id w:val="1460152452"/>
            <w:placeholder>
              <w:docPart w:val="D128EF2244774E508594A55EFE12308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EEBB0" w14:textId="604326CA" w:rsidR="002775AB" w:rsidRPr="00293ED7" w:rsidRDefault="00191FFF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Ting-Ting Hsu</w:t>
                </w:r>
              </w:p>
            </w:tc>
          </w:sdtContent>
        </w:sdt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ion Date"/>
            <w:tag w:val="RoleCreationDate"/>
            <w:id w:val="-1885016143"/>
            <w:placeholder>
              <w:docPart w:val="68F63F510A0D4D7C9CB47AE76F0397A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9754240F-FCCD-4E84-AA94-32AFA87FDE61}"/>
            <w:date w:fullDate="2023-12-12T08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D4A07B" w14:textId="3E7B72A9" w:rsidR="002775AB" w:rsidRPr="00293ED7" w:rsidRDefault="00191FFF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12/12/2023</w:t>
                </w:r>
              </w:p>
            </w:tc>
          </w:sdtContent>
        </w:sdt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sdt>
          <w:sdtPr>
            <w:rPr>
              <w:rFonts w:cs="Calibri"/>
              <w:sz w:val="20"/>
              <w:szCs w:val="20"/>
            </w:rPr>
            <w:alias w:val="txtHRBP1"/>
            <w:tag w:val="txtHRBP1"/>
            <w:id w:val="-22026467"/>
            <w:placeholder>
              <w:docPart w:val="1FE279CCD86E4B7D85809190669CC89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0F74D6" w14:textId="4F3E8A72" w:rsidR="002775AB" w:rsidRPr="00293ED7" w:rsidRDefault="00191FFF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Shayne Goh</w:t>
                </w:r>
              </w:p>
            </w:tc>
          </w:sdtContent>
        </w:sdt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lastRenderedPageBreak/>
              <w:t>Date of last revision:</w:t>
            </w:r>
          </w:p>
        </w:tc>
        <w:sdt>
          <w:sdtPr>
            <w:rPr>
              <w:rFonts w:cs="Calibri"/>
              <w:sz w:val="20"/>
              <w:szCs w:val="20"/>
            </w:rPr>
            <w:alias w:val="Last Updated Date"/>
            <w:tag w:val="LastUpdatedDate"/>
            <w:id w:val="-716978783"/>
            <w:placeholder>
              <w:docPart w:val="976910662E9E4902AE480C294B496AC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9754240F-FCCD-4E84-AA94-32AFA87FDE61}"/>
            <w:date w:fullDate="2024-01-14T08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77388B" w14:textId="20AF7FB2" w:rsidR="002775AB" w:rsidRPr="00293ED7" w:rsidRDefault="00191FFF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14/01/2024</w:t>
                </w:r>
              </w:p>
            </w:tc>
          </w:sdtContent>
        </w:sdt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75B21" w14:textId="77777777" w:rsidR="00F04BDE" w:rsidRDefault="00F04BDE" w:rsidP="009A5E9F">
      <w:pPr>
        <w:spacing w:after="0" w:line="240" w:lineRule="auto"/>
      </w:pPr>
      <w:r>
        <w:separator/>
      </w:r>
    </w:p>
  </w:endnote>
  <w:endnote w:type="continuationSeparator" w:id="0">
    <w:p w14:paraId="3E45C78A" w14:textId="77777777" w:rsidR="00F04BDE" w:rsidRDefault="00F04BDE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1947" w14:textId="77777777" w:rsidR="00F04BDE" w:rsidRDefault="00F04BDE" w:rsidP="009A5E9F">
      <w:pPr>
        <w:spacing w:after="0" w:line="240" w:lineRule="auto"/>
      </w:pPr>
      <w:r>
        <w:separator/>
      </w:r>
    </w:p>
  </w:footnote>
  <w:footnote w:type="continuationSeparator" w:id="0">
    <w:p w14:paraId="737C0273" w14:textId="77777777" w:rsidR="00F04BDE" w:rsidRDefault="00F04BDE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2157">
    <w:abstractNumId w:val="10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4196"/>
    <w:rsid w:val="00191FFF"/>
    <w:rsid w:val="001A0AC2"/>
    <w:rsid w:val="001F41EE"/>
    <w:rsid w:val="00276B0A"/>
    <w:rsid w:val="002775AB"/>
    <w:rsid w:val="00280CFC"/>
    <w:rsid w:val="00293ED7"/>
    <w:rsid w:val="002C55D4"/>
    <w:rsid w:val="003B5C23"/>
    <w:rsid w:val="004721C2"/>
    <w:rsid w:val="004A2E53"/>
    <w:rsid w:val="00505BF5"/>
    <w:rsid w:val="005D36D7"/>
    <w:rsid w:val="00645F29"/>
    <w:rsid w:val="0066717A"/>
    <w:rsid w:val="006B4CDA"/>
    <w:rsid w:val="00793FDF"/>
    <w:rsid w:val="007A5916"/>
    <w:rsid w:val="007E0917"/>
    <w:rsid w:val="00815BE4"/>
    <w:rsid w:val="0089426D"/>
    <w:rsid w:val="008B2E82"/>
    <w:rsid w:val="008C1DF2"/>
    <w:rsid w:val="008D1089"/>
    <w:rsid w:val="008D65A4"/>
    <w:rsid w:val="009A5E9F"/>
    <w:rsid w:val="00A473DE"/>
    <w:rsid w:val="00AC462E"/>
    <w:rsid w:val="00AE108E"/>
    <w:rsid w:val="00AF6943"/>
    <w:rsid w:val="00B541BB"/>
    <w:rsid w:val="00BC47D2"/>
    <w:rsid w:val="00BC7E68"/>
    <w:rsid w:val="00BE16A8"/>
    <w:rsid w:val="00CB6469"/>
    <w:rsid w:val="00CE377E"/>
    <w:rsid w:val="00D16375"/>
    <w:rsid w:val="00D96454"/>
    <w:rsid w:val="00DC6A19"/>
    <w:rsid w:val="00DF11F6"/>
    <w:rsid w:val="00E13723"/>
    <w:rsid w:val="00E33F43"/>
    <w:rsid w:val="00E35F81"/>
    <w:rsid w:val="00E75541"/>
    <w:rsid w:val="00EA4C04"/>
    <w:rsid w:val="00EF2116"/>
    <w:rsid w:val="00F04BDE"/>
    <w:rsid w:val="00F32A11"/>
    <w:rsid w:val="00F367C5"/>
    <w:rsid w:val="00F3761A"/>
    <w:rsid w:val="00F55A89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EC76E6" w:rsidRDefault="00B6073B" w:rsidP="00B6073B">
          <w:pPr>
            <w:pStyle w:val="7BD65CB0E02E4987ACCBAD64D75D91F21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EC76E6" w:rsidRDefault="00B6073B" w:rsidP="00B6073B">
          <w:pPr>
            <w:pStyle w:val="5977B58E7CD84D1C88ECEF373B0594161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EC76E6" w:rsidRDefault="00B6073B" w:rsidP="00B6073B">
          <w:pPr>
            <w:pStyle w:val="F3558E5D43E5407DA7AA327D00E80ECA1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EC76E6" w:rsidRDefault="00B6073B" w:rsidP="00B6073B">
          <w:pPr>
            <w:pStyle w:val="7589227685214F44BD80035E027B3D441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EC76E6" w:rsidRDefault="00B6073B" w:rsidP="00B6073B">
          <w:pPr>
            <w:pStyle w:val="CF4CB8B9CEC444FD9E9D2F1C7C3851DA1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74EB4373B62E4D4E8BCBCFD752F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7AB7-ABBD-42FB-BA0F-3A6525E8151D}"/>
      </w:docPartPr>
      <w:docPartBody>
        <w:p w:rsidR="00EC76E6" w:rsidRDefault="00B6073B" w:rsidP="00B6073B">
          <w:pPr>
            <w:pStyle w:val="74EB4373B62E4D4E8BCBCFD752F2B0381"/>
          </w:pPr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EC76E6" w:rsidRDefault="00B6073B" w:rsidP="00B6073B">
          <w:pPr>
            <w:pStyle w:val="810F6AA1BA7A45718253268C298F50FE1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D128EF2244774E508594A55EFE12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5EFC-B67A-463B-81C6-E53694CE1DCF}"/>
      </w:docPartPr>
      <w:docPartBody>
        <w:p w:rsidR="00EC76E6" w:rsidRDefault="00B6073B" w:rsidP="00B6073B">
          <w:pPr>
            <w:pStyle w:val="D128EF2244774E508594A55EFE1230871"/>
          </w:pPr>
          <w:r w:rsidRPr="00293ED7">
            <w:rPr>
              <w:rStyle w:val="PlaceholderText"/>
              <w:sz w:val="20"/>
              <w:szCs w:val="20"/>
            </w:rPr>
            <w:t>[Role Created By]</w:t>
          </w:r>
        </w:p>
      </w:docPartBody>
    </w:docPart>
    <w:docPart>
      <w:docPartPr>
        <w:name w:val="68F63F510A0D4D7C9CB47AE76F03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EA62-ECC0-4353-88A0-DB31889A43D0}"/>
      </w:docPartPr>
      <w:docPartBody>
        <w:p w:rsidR="00EC76E6" w:rsidRDefault="00B6073B" w:rsidP="00B6073B">
          <w:pPr>
            <w:pStyle w:val="68F63F510A0D4D7C9CB47AE76F0397AC1"/>
          </w:pPr>
          <w:r w:rsidRPr="00293ED7">
            <w:rPr>
              <w:rStyle w:val="PlaceholderText"/>
              <w:sz w:val="20"/>
              <w:szCs w:val="20"/>
            </w:rPr>
            <w:t>[Role Creation Date]</w:t>
          </w:r>
        </w:p>
      </w:docPartBody>
    </w:docPart>
    <w:docPart>
      <w:docPartPr>
        <w:name w:val="1FE279CCD86E4B7D85809190669C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D32-0837-4B48-8CC1-512D6565B464}"/>
      </w:docPartPr>
      <w:docPartBody>
        <w:p w:rsidR="00EC76E6" w:rsidRDefault="00B6073B" w:rsidP="00B6073B">
          <w:pPr>
            <w:pStyle w:val="1FE279CCD86E4B7D85809190669CC89D1"/>
          </w:pPr>
          <w:r w:rsidRPr="00293ED7">
            <w:rPr>
              <w:rStyle w:val="PlaceholderText"/>
              <w:sz w:val="20"/>
              <w:szCs w:val="20"/>
            </w:rPr>
            <w:t>[txtHRBP1]</w:t>
          </w:r>
        </w:p>
      </w:docPartBody>
    </w:docPart>
    <w:docPart>
      <w:docPartPr>
        <w:name w:val="976910662E9E4902AE480C294B49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1BD4-BE9F-48EE-A565-D0BBBE726F60}"/>
      </w:docPartPr>
      <w:docPartBody>
        <w:p w:rsidR="00EC76E6" w:rsidRDefault="00B6073B" w:rsidP="00B6073B">
          <w:pPr>
            <w:pStyle w:val="976910662E9E4902AE480C294B496ACC1"/>
          </w:pPr>
          <w:r w:rsidRPr="00293ED7">
            <w:rPr>
              <w:rStyle w:val="PlaceholderText"/>
              <w:sz w:val="20"/>
              <w:szCs w:val="20"/>
            </w:rPr>
            <w:t>[Last Updated Date]</w:t>
          </w:r>
        </w:p>
      </w:docPartBody>
    </w:docPart>
    <w:docPart>
      <w:docPartPr>
        <w:name w:val="B82756D6D7564830BABFD3CD218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85BE-9E82-463A-9BA1-A03560F5ABF9}"/>
      </w:docPartPr>
      <w:docPartBody>
        <w:p w:rsidR="008A79E0" w:rsidRDefault="00B51939" w:rsidP="00B51939">
          <w:pPr>
            <w:pStyle w:val="B82756D6D7564830BABFD3CD218EEEA41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7EBAE707C5E043F5A0F273387A3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6B9-BFC6-4824-AB39-13E78E85D38F}"/>
      </w:docPartPr>
      <w:docPartBody>
        <w:p w:rsidR="00CE5CCD" w:rsidRDefault="00B6073B" w:rsidP="00B6073B">
          <w:pPr>
            <w:pStyle w:val="7EBAE707C5E043F5A0F273387A3A605F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A1AC20BA3F2D4609BDE8859F93D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C544-8E2E-4BEC-9A09-8400D169ABCF}"/>
      </w:docPartPr>
      <w:docPartBody>
        <w:p w:rsidR="003877AB" w:rsidRDefault="0055770C">
          <w:r w:rsidRPr="00FC0CFB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4"/>
    <w:rsid w:val="00026C9B"/>
    <w:rsid w:val="0004533D"/>
    <w:rsid w:val="003877AB"/>
    <w:rsid w:val="00391E5C"/>
    <w:rsid w:val="004005B3"/>
    <w:rsid w:val="0055770C"/>
    <w:rsid w:val="005C4699"/>
    <w:rsid w:val="006450D4"/>
    <w:rsid w:val="008A79E0"/>
    <w:rsid w:val="009879D4"/>
    <w:rsid w:val="009C3BBD"/>
    <w:rsid w:val="00AE108E"/>
    <w:rsid w:val="00B51939"/>
    <w:rsid w:val="00B6073B"/>
    <w:rsid w:val="00C10312"/>
    <w:rsid w:val="00CE5CCD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0C"/>
    <w:rPr>
      <w:vanish/>
      <w:color w:val="808080"/>
    </w:rPr>
  </w:style>
  <w:style w:type="paragraph" w:customStyle="1" w:styleId="7BD65CB0E02E4987ACCBAD64D75D91F21">
    <w:name w:val="7BD65CB0E02E4987ACCBAD64D75D91F2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77B58E7CD84D1C88ECEF373B0594161">
    <w:name w:val="5977B58E7CD84D1C88ECEF373B059416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558E5D43E5407DA7AA327D00E80ECA1">
    <w:name w:val="F3558E5D43E5407DA7AA327D00E80EC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89227685214F44BD80035E027B3D441">
    <w:name w:val="7589227685214F44BD80035E027B3D44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4CB8B9CEC444FD9E9D2F1C7C3851DA1">
    <w:name w:val="CF4CB8B9CEC444FD9E9D2F1C7C3851D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756D6D7564830BABFD3CD218EEEA41">
    <w:name w:val="B82756D6D7564830BABFD3CD218EEEA41"/>
    <w:rsid w:val="00B5193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BAE707C5E043F5A0F273387A3A605F">
    <w:name w:val="7EBAE707C5E043F5A0F273387A3A605F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EB4373B62E4D4E8BCBCFD752F2B0381">
    <w:name w:val="74EB4373B62E4D4E8BCBCFD752F2B038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0F6AA1BA7A45718253268C298F50FE1">
    <w:name w:val="810F6AA1BA7A45718253268C298F50FE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28EF2244774E508594A55EFE1230871">
    <w:name w:val="D128EF2244774E508594A55EFE123087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68F63F510A0D4D7C9CB47AE76F0397AC1">
    <w:name w:val="68F63F510A0D4D7C9CB47AE76F0397A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1FE279CCD86E4B7D85809190669CC89D1">
    <w:name w:val="1FE279CCD86E4B7D85809190669CC89D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976910662E9E4902AE480C294B496ACC1">
    <w:name w:val="976910662E9E4902AE480C294B496AC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Composition xmlns="b2a2c97e-2fd8-4f32-aeb0-26b3acc225df" xsi:nil="true"/>
    <Job_x0020_Level xmlns="b2a2c97e-2fd8-4f32-aeb0-26b3acc225df">5</Job_x0020_Level>
    <txtFunction1 xmlns="b3e3cc97-4a47-48b5-9c5d-2a5cf6c07fd3">ODC</txtFunction1>
    <rtfComp3 xmlns="b3e3cc97-4a47-48b5-9c5d-2a5cf6c07fd3" xsi:nil="true"/>
    <rtfComp6 xmlns="b3e3cc97-4a47-48b5-9c5d-2a5cf6c07fd3" xsi:nil="true"/>
    <JobLevel xmlns="b2a2c97e-2fd8-4f32-aeb0-26b3acc225df" xsi:nil="true"/>
    <Accountabilities xmlns="b2a2c97e-2fd8-4f32-aeb0-26b3acc225df">•	Support the implementation of the RTC market maturity assessment (MMA) action plan to drive improvement of overall MMA Score. 
•	Support the execution of the sales capability program for the local market, including localizing of global training materials, delivering local resources for training, and implementing a solid capability improvement plan with clear milestones.
•	Track metrics for measurement and evaluation methods to assess the progress made by the teams after completing the capability program.
•	Track, consolidate and process wholesaler orders and customer contract support requests, to ensure compliance and deliver accurate orders and reporting 
•	Track, consolidate and measure sales data, including wholesaler depletions, delivering accurate reports and dashboards. In partnership with the Sales Capability &amp; Operations Manager, outline actions to be provided to Sales leaders to actively engage market challenges and drive revenue growth.
•	Working closely with commercial leaders, ensure data is accurately captured in the organisation’s CRM and Sales Force Automation (SFA) in an integrated, robust, timely and cost-effective manner, in order to accurately capture and reflect data to deliver value to the sales team in a scalable and flexible fashion.
•	Support the day-to-day operations of CRM and SFA systems, ensuring fit-for-use and implement updates to drive continuous improvement. 
•	Track commercial target data, including demand &amp; sales forecast, to support optimisation of RTC through effective use of commercial data gathered through existing and future commercial systems (e.g.  Journey planning optimisation; sales lead generation etc.) and identify risks &amp; opportunities</Accountabilities>
    <Reference xmlns="b2a2c97e-2fd8-4f32-aeb0-26b3acc225df">ODC-0458</Reference>
    <txtLocation1 xmlns="b3e3cc97-4a47-48b5-9c5d-2a5cf6c07fd3">Taipei</txtLocation1>
    <txtHRBP1 xmlns="b3e3cc97-4a47-48b5-9c5d-2a5cf6c07fd3">Shayne Goh</txtHRBP1>
    <LeaderRole xmlns="b2a2c97e-2fd8-4f32-aeb0-26b3acc225df">Sales Capability &amp; Operations Manager</LeaderRole>
    <Person_x0020_Specification xmlns="b2a2c97e-2fd8-4f32-aeb0-26b3acc225df" xsi:nil="true"/>
    <txtSubFunction1 xmlns="b3e3cc97-4a47-48b5-9c5d-2a5cf6c07fd3">Commercial/Sales</txtSubFunction1>
    <rtfComp1 xmlns="b3e3cc97-4a47-48b5-9c5d-2a5cf6c07fd3" xsi:nil="true"/>
    <rtfComp4 xmlns="b3e3cc97-4a47-48b5-9c5d-2a5cf6c07fd3" xsi:nil="true"/>
    <RolePurpose xmlns="b2a2c97e-2fd8-4f32-aeb0-26b3acc225df">This role supports the Sales Capability &amp; Operations Manager to execute commercial development programs and measure success. This role will implement solutions to specific sales force effectiveness challenges across a range of critical areas, such as customer segmentation, sales resource optimisation and sales process, and ensure accurate &amp; up-to-date sales systems, data and reporting.</RolePurpose>
    <LastUpdatedDate xmlns="b2a2c97e-2fd8-4f32-aeb0-26b3acc225df">2024-01-14T00:00:00Z</LastUpdatedDate>
    <PeopleLeader xmlns="b2a2c97e-2fd8-4f32-aeb0-26b3acc225df">No</PeopleLeader>
    <RoleCreationDate xmlns="b2a2c97e-2fd8-4f32-aeb0-26b3acc225df">2023-12-12T00:00:00Z</RoleCreationDate>
    <RoleCreatedBy xmlns="b2a2c97e-2fd8-4f32-aeb0-26b3acc225df">Ting-Ting Hsu</RoleCreatedBy>
    <rtfComp2 xmlns="b3e3cc97-4a47-48b5-9c5d-2a5cf6c07fd3" xsi:nil="true"/>
    <rtfComp5 xmlns="b3e3cc97-4a47-48b5-9c5d-2a5cf6c07f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9" ma:contentTypeDescription="Create a new document." ma:contentTypeScope="" ma:versionID="44de8358ac409fce93f0fe6d63f52cd5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81d817fa3f970cd362f2ae61c90a08d3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  <xsd:element ref="ns2:TeamComposition" minOccurs="0"/>
                <xsd:element ref="ns2:Job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  <xsd:element name="TeamComposition" ma:index="30" nillable="true" ma:displayName="Team Composition" ma:internalName="TeamComposition">
      <xsd:simpleType>
        <xsd:restriction base="dms:Note"/>
      </xsd:simpleType>
    </xsd:element>
    <xsd:element name="Job_x0020_Level" ma:index="31" nillable="true" ma:displayName="Role Layer" ma:format="Dropdown" ma:internalName="Job_x0020_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4240F-FCCD-4E84-AA94-32AFA87FDE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e3cc97-4a47-48b5-9c5d-2a5cf6c07fd3"/>
    <ds:schemaRef ds:uri="b2a2c97e-2fd8-4f32-aeb0-26b3acc225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643C1D-C876-4B30-8566-0FB3CF352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Operation Executive</dc:title>
  <dc:subject/>
  <dc:creator>Philipp Brand (DE)</dc:creator>
  <cp:keywords/>
  <dc:description/>
  <cp:lastModifiedBy>Elaine Ding</cp:lastModifiedBy>
  <cp:revision>2</cp:revision>
  <dcterms:created xsi:type="dcterms:W3CDTF">2025-04-15T06:09:00Z</dcterms:created>
  <dcterms:modified xsi:type="dcterms:W3CDTF">2025-04-15T06:09:00Z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