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26389" w14:textId="79853A32" w:rsidR="002775AB" w:rsidRPr="004A2E53" w:rsidRDefault="004A2E53" w:rsidP="00F367C5">
      <w:pPr>
        <w:pStyle w:val="Heading2"/>
        <w:jc w:val="center"/>
        <w:rPr>
          <w:rFonts w:ascii="WG&amp;S Headline" w:hAnsi="WG&amp;S Headline"/>
        </w:rPr>
      </w:pPr>
      <w:r w:rsidRPr="004A2E53">
        <w:rPr>
          <w:rFonts w:ascii="WG&amp;S Headline" w:hAnsi="WG&amp;S Headline"/>
        </w:rPr>
        <w:t>ROLE PROFILE</w:t>
      </w:r>
    </w:p>
    <w:tbl>
      <w:tblPr>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730"/>
      </w:tblGrid>
      <w:tr w:rsidR="002775AB" w:rsidRPr="002775AB" w14:paraId="4E72F9E4" w14:textId="77777777" w:rsidTr="00D533DB">
        <w:trPr>
          <w:trHeight w:val="249"/>
        </w:trPr>
        <w:tc>
          <w:tcPr>
            <w:tcW w:w="2972" w:type="dxa"/>
            <w:tcBorders>
              <w:top w:val="single" w:sz="4" w:space="0" w:color="767171"/>
            </w:tcBorders>
          </w:tcPr>
          <w:p w14:paraId="0F015C5C" w14:textId="14B536DB" w:rsidR="002775AB" w:rsidRPr="004A2E53" w:rsidRDefault="00293ED7"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Role</w:t>
            </w:r>
            <w:r w:rsidR="002775AB" w:rsidRPr="004A2E53">
              <w:rPr>
                <w:rFonts w:ascii="Source Sans Pro SemiBold" w:hAnsi="Source Sans Pro SemiBold" w:cs="Calibri"/>
                <w:b/>
                <w:bCs/>
                <w:color w:val="000000"/>
                <w:sz w:val="20"/>
                <w:szCs w:val="20"/>
              </w:rPr>
              <w:t xml:space="preserve"> Title</w:t>
            </w:r>
          </w:p>
        </w:tc>
        <w:sdt>
          <w:sdtPr>
            <w:rPr>
              <w:rFonts w:ascii="Source Sans Pro" w:hAnsi="Source Sans Pro" w:cs="Calibri"/>
              <w:b/>
              <w:color w:val="000000"/>
            </w:rPr>
            <w:alias w:val="Title"/>
            <w:tag w:val=""/>
            <w:id w:val="-864518943"/>
            <w:placeholder>
              <w:docPart w:val="7BD65CB0E02E4987ACCBAD64D75D91F2"/>
            </w:placeholder>
            <w:dataBinding w:prefixMappings="xmlns:ns0='http://purl.org/dc/elements/1.1/' xmlns:ns1='http://schemas.openxmlformats.org/package/2006/metadata/core-properties' " w:xpath="/ns1:coreProperties[1]/ns0:title[1]" w:storeItemID="{6C3C8BC8-F283-45AE-878A-BAB7291924A1}"/>
            <w:text/>
          </w:sdtPr>
          <w:sdtEndPr/>
          <w:sdtContent>
            <w:tc>
              <w:tcPr>
                <w:tcW w:w="6730" w:type="dxa"/>
                <w:tcBorders>
                  <w:top w:val="single" w:sz="4" w:space="0" w:color="767171"/>
                </w:tcBorders>
              </w:tcPr>
              <w:p w14:paraId="4240E3E1" w14:textId="79559F5A" w:rsidR="002775AB" w:rsidRPr="002775AB" w:rsidRDefault="00932173" w:rsidP="00D533DB">
                <w:pPr>
                  <w:pStyle w:val="NoSpacing"/>
                  <w:rPr>
                    <w:rFonts w:ascii="Source Sans Pro" w:hAnsi="Source Sans Pro" w:cs="Calibri"/>
                    <w:b/>
                    <w:color w:val="000000"/>
                  </w:rPr>
                </w:pPr>
                <w:r>
                  <w:rPr>
                    <w:rFonts w:ascii="Source Sans Pro" w:hAnsi="Source Sans Pro" w:cs="Calibri"/>
                    <w:b/>
                    <w:color w:val="000000"/>
                  </w:rPr>
                  <w:t>Health and Safety Adviser</w:t>
                </w:r>
              </w:p>
            </w:tc>
          </w:sdtContent>
        </w:sdt>
      </w:tr>
      <w:tr w:rsidR="00D96454" w:rsidRPr="002775AB" w14:paraId="1055A6F5" w14:textId="77777777" w:rsidTr="00D533DB">
        <w:trPr>
          <w:trHeight w:val="249"/>
        </w:trPr>
        <w:tc>
          <w:tcPr>
            <w:tcW w:w="2972" w:type="dxa"/>
          </w:tcPr>
          <w:p w14:paraId="475DE12D" w14:textId="60D0D5F4" w:rsidR="00D96454" w:rsidRPr="004A2E53" w:rsidRDefault="00D96454"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Internal Reference</w:t>
            </w:r>
          </w:p>
        </w:tc>
        <w:sdt>
          <w:sdtPr>
            <w:rPr>
              <w:rFonts w:ascii="Source Sans Pro" w:hAnsi="Source Sans Pro" w:cs="Calibri"/>
              <w:color w:val="000000"/>
              <w:sz w:val="20"/>
              <w:szCs w:val="20"/>
            </w:rPr>
            <w:alias w:val="Reference"/>
            <w:tag w:val="Reference"/>
            <w:id w:val="-874389634"/>
            <w:placeholder>
              <w:docPart w:val="A1AC20BA3F2D4609BDE8859F93D532B9"/>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Reference[1]" w:storeItemID="{9754240F-FCCD-4E84-AA94-32AFA87FDE61}"/>
            <w:text/>
          </w:sdtPr>
          <w:sdtEndPr/>
          <w:sdtContent>
            <w:tc>
              <w:tcPr>
                <w:tcW w:w="6730" w:type="dxa"/>
              </w:tcPr>
              <w:p w14:paraId="77945389" w14:textId="6EED49AD" w:rsidR="00D96454" w:rsidRDefault="00932173"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OBU-0119</w:t>
                </w:r>
              </w:p>
            </w:tc>
          </w:sdtContent>
        </w:sdt>
      </w:tr>
      <w:tr w:rsidR="002775AB" w:rsidRPr="002775AB" w14:paraId="38AE9EC0" w14:textId="77777777" w:rsidTr="00D533DB">
        <w:trPr>
          <w:trHeight w:val="249"/>
        </w:trPr>
        <w:tc>
          <w:tcPr>
            <w:tcW w:w="2972" w:type="dxa"/>
          </w:tcPr>
          <w:p w14:paraId="2BE980C9" w14:textId="77777777" w:rsidR="002775AB" w:rsidRPr="004A2E53" w:rsidRDefault="002775AB"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Business Unit / Group Function</w:t>
            </w:r>
          </w:p>
        </w:tc>
        <w:sdt>
          <w:sdtPr>
            <w:rPr>
              <w:rFonts w:ascii="Source Sans Pro" w:hAnsi="Source Sans Pro" w:cs="Calibri"/>
              <w:color w:val="000000"/>
              <w:sz w:val="20"/>
              <w:szCs w:val="20"/>
            </w:rPr>
            <w:alias w:val="txtFunction1"/>
            <w:tag w:val="txtFunction1"/>
            <w:id w:val="-2038891606"/>
            <w:placeholder>
              <w:docPart w:val="5977B58E7CD84D1C88ECEF373B059416"/>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Function1[1]" w:storeItemID="{9754240F-FCCD-4E84-AA94-32AFA87FDE61}"/>
            <w:text/>
          </w:sdtPr>
          <w:sdtEndPr/>
          <w:sdtContent>
            <w:tc>
              <w:tcPr>
                <w:tcW w:w="6730" w:type="dxa"/>
              </w:tcPr>
              <w:p w14:paraId="37FE7A82" w14:textId="3AF2EB5F" w:rsidR="002775AB" w:rsidRPr="001A0AC2" w:rsidRDefault="00932173"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OBU</w:t>
                </w:r>
              </w:p>
            </w:tc>
          </w:sdtContent>
        </w:sdt>
      </w:tr>
      <w:tr w:rsidR="002775AB" w:rsidRPr="002775AB" w14:paraId="7508006C" w14:textId="77777777" w:rsidTr="00D533DB">
        <w:trPr>
          <w:trHeight w:val="249"/>
        </w:trPr>
        <w:tc>
          <w:tcPr>
            <w:tcW w:w="2972" w:type="dxa"/>
          </w:tcPr>
          <w:p w14:paraId="1E0CF735" w14:textId="77777777" w:rsidR="002775AB" w:rsidRPr="004A2E53" w:rsidRDefault="002775AB"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BU Team / Sub-Function</w:t>
            </w:r>
          </w:p>
        </w:tc>
        <w:sdt>
          <w:sdtPr>
            <w:rPr>
              <w:rFonts w:ascii="Source Sans Pro" w:hAnsi="Source Sans Pro" w:cs="Calibri"/>
              <w:color w:val="000000"/>
              <w:sz w:val="20"/>
              <w:szCs w:val="20"/>
            </w:rPr>
            <w:alias w:val="txtSubFunction1"/>
            <w:tag w:val="txtSubFunction1"/>
            <w:id w:val="-1939511096"/>
            <w:placeholder>
              <w:docPart w:val="F3558E5D43E5407DA7AA327D00E80ECA"/>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SubFunction1[1]" w:storeItemID="{9754240F-FCCD-4E84-AA94-32AFA87FDE61}"/>
            <w:text/>
          </w:sdtPr>
          <w:sdtEndPr/>
          <w:sdtContent>
            <w:tc>
              <w:tcPr>
                <w:tcW w:w="6730" w:type="dxa"/>
              </w:tcPr>
              <w:p w14:paraId="72745C5B" w14:textId="11C0B4F1" w:rsidR="002775AB" w:rsidRPr="001A0AC2" w:rsidRDefault="00932173"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Health &amp; Safety</w:t>
                </w:r>
              </w:p>
            </w:tc>
          </w:sdtContent>
        </w:sdt>
      </w:tr>
      <w:tr w:rsidR="002775AB" w:rsidRPr="002775AB" w14:paraId="04BE2187" w14:textId="77777777" w:rsidTr="00D533DB">
        <w:trPr>
          <w:trHeight w:val="249"/>
        </w:trPr>
        <w:tc>
          <w:tcPr>
            <w:tcW w:w="2972" w:type="dxa"/>
          </w:tcPr>
          <w:p w14:paraId="4F0528B1" w14:textId="05ED9D9E" w:rsidR="002775AB" w:rsidRPr="004A2E53" w:rsidRDefault="002775AB"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Location</w:t>
            </w:r>
          </w:p>
        </w:tc>
        <w:sdt>
          <w:sdtPr>
            <w:rPr>
              <w:rFonts w:ascii="Source Sans Pro" w:hAnsi="Source Sans Pro" w:cs="Calibri"/>
              <w:color w:val="000000"/>
              <w:sz w:val="20"/>
              <w:szCs w:val="20"/>
            </w:rPr>
            <w:alias w:val="txtLocation1"/>
            <w:tag w:val="txtLocation1"/>
            <w:id w:val="874424968"/>
            <w:placeholder>
              <w:docPart w:val="7589227685214F44BD80035E027B3D44"/>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Location1[1]" w:storeItemID="{9754240F-FCCD-4E84-AA94-32AFA87FDE61}"/>
            <w:text/>
          </w:sdtPr>
          <w:sdtEndPr/>
          <w:sdtContent>
            <w:tc>
              <w:tcPr>
                <w:tcW w:w="6730" w:type="dxa"/>
              </w:tcPr>
              <w:p w14:paraId="13F6F914" w14:textId="1D1D9BFE" w:rsidR="002775AB" w:rsidRPr="001A0AC2" w:rsidRDefault="00932173"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Dufftown</w:t>
                </w:r>
              </w:p>
            </w:tc>
          </w:sdtContent>
        </w:sdt>
      </w:tr>
      <w:tr w:rsidR="002775AB" w:rsidRPr="002775AB" w14:paraId="14CC717C" w14:textId="77777777" w:rsidTr="00D533DB">
        <w:trPr>
          <w:trHeight w:val="249"/>
        </w:trPr>
        <w:tc>
          <w:tcPr>
            <w:tcW w:w="2972" w:type="dxa"/>
          </w:tcPr>
          <w:p w14:paraId="0D18E06F" w14:textId="2744706F" w:rsidR="002775AB" w:rsidRPr="004A2E53" w:rsidRDefault="008B2E82"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 xml:space="preserve">Team </w:t>
            </w:r>
            <w:r w:rsidR="002775AB" w:rsidRPr="004A2E53">
              <w:rPr>
                <w:rFonts w:ascii="Source Sans Pro SemiBold" w:hAnsi="Source Sans Pro SemiBold" w:cs="Calibri"/>
                <w:b/>
                <w:bCs/>
                <w:color w:val="000000"/>
                <w:sz w:val="20"/>
                <w:szCs w:val="20"/>
              </w:rPr>
              <w:t>Leader</w:t>
            </w:r>
            <w:r w:rsidR="00293ED7">
              <w:rPr>
                <w:rFonts w:ascii="Source Sans Pro SemiBold" w:hAnsi="Source Sans Pro SemiBold" w:cs="Calibri"/>
                <w:b/>
                <w:bCs/>
                <w:color w:val="000000"/>
                <w:sz w:val="20"/>
                <w:szCs w:val="20"/>
              </w:rPr>
              <w:t xml:space="preserve"> Role</w:t>
            </w:r>
          </w:p>
        </w:tc>
        <w:sdt>
          <w:sdtPr>
            <w:rPr>
              <w:rFonts w:ascii="Source Sans Pro" w:hAnsi="Source Sans Pro" w:cs="Calibri"/>
              <w:color w:val="000000"/>
              <w:sz w:val="20"/>
              <w:szCs w:val="20"/>
            </w:rPr>
            <w:alias w:val="Leader Role"/>
            <w:tag w:val="LeaderRole"/>
            <w:id w:val="-1961944556"/>
            <w:placeholder>
              <w:docPart w:val="CF4CB8B9CEC444FD9E9D2F1C7C3851DA"/>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LeaderRole[1]" w:storeItemID="{9754240F-FCCD-4E84-AA94-32AFA87FDE61}"/>
            <w:text/>
          </w:sdtPr>
          <w:sdtEndPr/>
          <w:sdtContent>
            <w:tc>
              <w:tcPr>
                <w:tcW w:w="6730" w:type="dxa"/>
              </w:tcPr>
              <w:p w14:paraId="0E66B222" w14:textId="73D38303" w:rsidR="002775AB" w:rsidRPr="001A0AC2" w:rsidRDefault="00932173"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UK &amp; Ireland Safety Leader</w:t>
                </w:r>
              </w:p>
            </w:tc>
          </w:sdtContent>
        </w:sdt>
      </w:tr>
      <w:tr w:rsidR="002775AB" w:rsidRPr="002775AB" w14:paraId="48AAFCFC" w14:textId="77777777" w:rsidTr="00D533DB">
        <w:trPr>
          <w:trHeight w:val="249"/>
        </w:trPr>
        <w:tc>
          <w:tcPr>
            <w:tcW w:w="2972" w:type="dxa"/>
          </w:tcPr>
          <w:p w14:paraId="022A5F31" w14:textId="10CEE239" w:rsidR="002775AB" w:rsidRPr="004A2E53" w:rsidRDefault="00293ED7"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Role L</w:t>
            </w:r>
            <w:r w:rsidR="00E75541">
              <w:rPr>
                <w:rFonts w:ascii="Source Sans Pro SemiBold" w:hAnsi="Source Sans Pro SemiBold" w:cs="Calibri"/>
                <w:b/>
                <w:bCs/>
                <w:color w:val="000000"/>
                <w:sz w:val="20"/>
                <w:szCs w:val="20"/>
              </w:rPr>
              <w:t>evel</w:t>
            </w:r>
          </w:p>
        </w:tc>
        <w:sdt>
          <w:sdtPr>
            <w:rPr>
              <w:rStyle w:val="PlaceholderText"/>
              <w:rFonts w:ascii="Source Sans Pro" w:hAnsi="Source Sans Pro"/>
              <w:vanish w:val="0"/>
              <w:color w:val="auto"/>
              <w:sz w:val="20"/>
              <w:szCs w:val="20"/>
            </w:rPr>
            <w:alias w:val="Role Layer"/>
            <w:tag w:val="Job_x0020_Level"/>
            <w:id w:val="896867590"/>
            <w:placeholder>
              <w:docPart w:val="B82756D6D7564830BABFD3CD218EEEA4"/>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Job_x0020_Level[1]" w:storeItemID="{9754240F-FCCD-4E84-AA94-32AFA87FDE61}"/>
            <w:dropDownList w:lastValue="4A">
              <w:listItem w:value="[Role Layer]"/>
            </w:dropDownList>
          </w:sdtPr>
          <w:sdtEndPr>
            <w:rPr>
              <w:rStyle w:val="PlaceholderText"/>
            </w:rPr>
          </w:sdtEndPr>
          <w:sdtContent>
            <w:tc>
              <w:tcPr>
                <w:tcW w:w="6730" w:type="dxa"/>
              </w:tcPr>
              <w:p w14:paraId="2E9296AB" w14:textId="453E9CE4" w:rsidR="002775AB" w:rsidRPr="001A0AC2" w:rsidRDefault="00932173" w:rsidP="00A473DE">
                <w:pPr>
                  <w:pStyle w:val="NoSpacing"/>
                  <w:rPr>
                    <w:rStyle w:val="PlaceholderText"/>
                    <w:rFonts w:ascii="Source Sans Pro" w:hAnsi="Source Sans Pro"/>
                    <w:vanish w:val="0"/>
                    <w:color w:val="auto"/>
                    <w:sz w:val="20"/>
                    <w:szCs w:val="20"/>
                  </w:rPr>
                </w:pPr>
                <w:r>
                  <w:rPr>
                    <w:rStyle w:val="PlaceholderText"/>
                    <w:rFonts w:ascii="Source Sans Pro" w:hAnsi="Source Sans Pro"/>
                    <w:vanish w:val="0"/>
                    <w:color w:val="auto"/>
                    <w:sz w:val="20"/>
                    <w:szCs w:val="20"/>
                  </w:rPr>
                  <w:t>4A</w:t>
                </w:r>
              </w:p>
            </w:tc>
          </w:sdtContent>
        </w:sdt>
      </w:tr>
      <w:tr w:rsidR="002775AB" w:rsidRPr="002775AB" w14:paraId="56683D6C" w14:textId="77777777" w:rsidTr="00D533DB">
        <w:trPr>
          <w:trHeight w:val="249"/>
        </w:trPr>
        <w:tc>
          <w:tcPr>
            <w:tcW w:w="2972" w:type="dxa"/>
          </w:tcPr>
          <w:p w14:paraId="62B81860" w14:textId="1B9D0CE3" w:rsidR="002775AB" w:rsidRPr="004A2E53" w:rsidRDefault="00293ED7"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 xml:space="preserve">Team </w:t>
            </w:r>
            <w:r w:rsidR="00E75541">
              <w:rPr>
                <w:rFonts w:ascii="Source Sans Pro SemiBold" w:hAnsi="Source Sans Pro SemiBold" w:cs="Calibri"/>
                <w:b/>
                <w:bCs/>
                <w:color w:val="000000"/>
                <w:sz w:val="20"/>
                <w:szCs w:val="20"/>
              </w:rPr>
              <w:t>Members</w:t>
            </w:r>
          </w:p>
        </w:tc>
        <w:sdt>
          <w:sdtPr>
            <w:rPr>
              <w:rFonts w:ascii="Source Sans Pro" w:hAnsi="Source Sans Pro" w:cs="Calibri"/>
              <w:color w:val="000000"/>
              <w:sz w:val="20"/>
              <w:szCs w:val="20"/>
            </w:rPr>
            <w:alias w:val="People Leader"/>
            <w:tag w:val="PeopleLeader"/>
            <w:id w:val="-1640570630"/>
            <w:placeholder>
              <w:docPart w:val="7EBAE707C5E043F5A0F273387A3A605F"/>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PeopleLeader[1]" w:storeItemID="{9754240F-FCCD-4E84-AA94-32AFA87FDE61}"/>
            <w:dropDownList w:lastValue="No">
              <w:listItem w:value="[People Leader]"/>
            </w:dropDownList>
          </w:sdtPr>
          <w:sdtEndPr/>
          <w:sdtContent>
            <w:tc>
              <w:tcPr>
                <w:tcW w:w="6730" w:type="dxa"/>
              </w:tcPr>
              <w:p w14:paraId="4B8C09FE" w14:textId="1D216C67" w:rsidR="002775AB" w:rsidRPr="001A0AC2" w:rsidRDefault="00932173"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No</w:t>
                </w:r>
              </w:p>
            </w:tc>
          </w:sdtContent>
        </w:sdt>
      </w:tr>
      <w:tr w:rsidR="002775AB" w:rsidRPr="002775AB" w14:paraId="3EB5510C" w14:textId="77777777" w:rsidTr="00D533DB">
        <w:trPr>
          <w:trHeight w:val="1198"/>
        </w:trPr>
        <w:tc>
          <w:tcPr>
            <w:tcW w:w="9702" w:type="dxa"/>
            <w:gridSpan w:val="2"/>
          </w:tcPr>
          <w:p w14:paraId="78094481" w14:textId="77777777" w:rsidR="002775AB" w:rsidRPr="004A2E53" w:rsidRDefault="002775AB" w:rsidP="00D533DB">
            <w:pPr>
              <w:pStyle w:val="NoSpacing"/>
              <w:rPr>
                <w:rFonts w:ascii="Source Sans Pro SemiBold" w:hAnsi="Source Sans Pro SemiBold" w:cs="Calibri"/>
                <w:b/>
                <w:bCs/>
                <w:sz w:val="20"/>
                <w:szCs w:val="20"/>
              </w:rPr>
            </w:pPr>
            <w:r w:rsidRPr="004A2E53">
              <w:rPr>
                <w:rFonts w:ascii="Source Sans Pro SemiBold" w:hAnsi="Source Sans Pro SemiBold" w:cs="Calibri"/>
                <w:b/>
                <w:bCs/>
                <w:sz w:val="20"/>
                <w:szCs w:val="20"/>
              </w:rPr>
              <w:t xml:space="preserve">Role Purpose </w:t>
            </w:r>
          </w:p>
          <w:p w14:paraId="3D28D37D" w14:textId="77777777" w:rsidR="00AF6943" w:rsidRPr="001A0AC2" w:rsidRDefault="00AF6943" w:rsidP="008D1089">
            <w:pPr>
              <w:pStyle w:val="NoSpacing"/>
              <w:rPr>
                <w:rFonts w:ascii="Source Sans Pro" w:hAnsi="Source Sans Pro" w:cs="Calibri"/>
                <w:sz w:val="20"/>
                <w:szCs w:val="20"/>
              </w:rPr>
            </w:pPr>
          </w:p>
          <w:sdt>
            <w:sdtPr>
              <w:rPr>
                <w:rFonts w:ascii="Source Sans Pro" w:hAnsi="Source Sans Pro" w:cs="Calibri"/>
                <w:sz w:val="20"/>
                <w:szCs w:val="20"/>
              </w:rPr>
              <w:alias w:val="Role Purpose"/>
              <w:tag w:val="RolePurpose"/>
              <w:id w:val="-16771424"/>
              <w:placeholder>
                <w:docPart w:val="74EB4373B62E4D4E8BCBCFD752F2B038"/>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RolePurpose[1]" w:storeItemID="{9754240F-FCCD-4E84-AA94-32AFA87FDE61}"/>
              <w:text w:multiLine="1"/>
            </w:sdtPr>
            <w:sdtEndPr/>
            <w:sdtContent>
              <w:p w14:paraId="3BD2B14D" w14:textId="177FB5F5" w:rsidR="007E0917" w:rsidRPr="001A0AC2" w:rsidRDefault="00932173" w:rsidP="008D1089">
                <w:pPr>
                  <w:pStyle w:val="NoSpacing"/>
                  <w:rPr>
                    <w:rFonts w:ascii="Source Sans Pro" w:hAnsi="Source Sans Pro" w:cs="Calibri"/>
                    <w:sz w:val="20"/>
                    <w:szCs w:val="20"/>
                  </w:rPr>
                </w:pPr>
                <w:r>
                  <w:rPr>
                    <w:rFonts w:ascii="Source Sans Pro" w:hAnsi="Source Sans Pro" w:cs="Calibri"/>
                    <w:sz w:val="20"/>
                    <w:szCs w:val="20"/>
                  </w:rPr>
                  <w:t>To drive continual improvements in Health and Safety compliance in accordance with current internal and legislative standards.</w:t>
                </w:r>
              </w:p>
            </w:sdtContent>
          </w:sdt>
          <w:p w14:paraId="4B380219" w14:textId="62463E58" w:rsidR="007E0917" w:rsidRPr="00AC462E" w:rsidRDefault="007E0917" w:rsidP="008D1089">
            <w:pPr>
              <w:pStyle w:val="NoSpacing"/>
              <w:rPr>
                <w:rFonts w:ascii="Source Sans Pro SemiBold" w:hAnsi="Source Sans Pro SemiBold" w:cs="Calibri"/>
                <w:sz w:val="20"/>
                <w:szCs w:val="20"/>
              </w:rPr>
            </w:pPr>
          </w:p>
        </w:tc>
      </w:tr>
      <w:tr w:rsidR="002775AB" w:rsidRPr="002775AB" w14:paraId="4A8A80D4" w14:textId="77777777" w:rsidTr="00D533DB">
        <w:trPr>
          <w:trHeight w:val="2905"/>
        </w:trPr>
        <w:tc>
          <w:tcPr>
            <w:tcW w:w="9702" w:type="dxa"/>
            <w:gridSpan w:val="2"/>
          </w:tcPr>
          <w:p w14:paraId="4CF31CA4" w14:textId="77777777" w:rsidR="002775AB" w:rsidRPr="004A2E53" w:rsidRDefault="002775AB" w:rsidP="00D533DB">
            <w:pPr>
              <w:pStyle w:val="NoSpacing"/>
              <w:rPr>
                <w:rFonts w:ascii="Source Sans Pro SemiBold" w:hAnsi="Source Sans Pro SemiBold" w:cs="Calibri"/>
                <w:b/>
                <w:bCs/>
                <w:sz w:val="20"/>
                <w:szCs w:val="20"/>
              </w:rPr>
            </w:pPr>
            <w:r w:rsidRPr="004A2E53">
              <w:rPr>
                <w:rFonts w:ascii="Source Sans Pro SemiBold" w:hAnsi="Source Sans Pro SemiBold" w:cs="Calibri"/>
                <w:b/>
                <w:bCs/>
                <w:sz w:val="20"/>
                <w:szCs w:val="20"/>
              </w:rPr>
              <w:t>Accountabilities</w:t>
            </w:r>
          </w:p>
          <w:p w14:paraId="31914666" w14:textId="77777777" w:rsidR="00AF6943" w:rsidRPr="0066717A" w:rsidRDefault="00AF6943" w:rsidP="008D1089">
            <w:pPr>
              <w:pStyle w:val="NoSpacing"/>
              <w:rPr>
                <w:rFonts w:ascii="Source Sans Pro" w:hAnsi="Source Sans Pro"/>
                <w:sz w:val="20"/>
                <w:szCs w:val="20"/>
              </w:rPr>
            </w:pPr>
          </w:p>
          <w:sdt>
            <w:sdtPr>
              <w:rPr>
                <w:rFonts w:ascii="Source Sans Pro" w:hAnsi="Source Sans Pro"/>
                <w:sz w:val="20"/>
                <w:szCs w:val="20"/>
              </w:rPr>
              <w:alias w:val="Accountabilities"/>
              <w:tag w:val="Accountabilities"/>
              <w:id w:val="89357562"/>
              <w:placeholder>
                <w:docPart w:val="810F6AA1BA7A45718253268C298F50FE"/>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Accountabilities[1]" w:storeItemID="{9754240F-FCCD-4E84-AA94-32AFA87FDE61}"/>
              <w:text w:multiLine="1"/>
            </w:sdtPr>
            <w:sdtEndPr/>
            <w:sdtContent>
              <w:p w14:paraId="045FF354" w14:textId="594B3903" w:rsidR="007E0917" w:rsidRPr="0066717A" w:rsidRDefault="00932173" w:rsidP="008D1089">
                <w:pPr>
                  <w:pStyle w:val="NoSpacing"/>
                  <w:rPr>
                    <w:rFonts w:ascii="Source Sans Pro" w:hAnsi="Source Sans Pro"/>
                    <w:sz w:val="20"/>
                    <w:szCs w:val="20"/>
                  </w:rPr>
                </w:pPr>
                <w:r>
                  <w:rPr>
                    <w:rFonts w:ascii="Source Sans Pro" w:hAnsi="Source Sans Pro"/>
                    <w:sz w:val="20"/>
                    <w:szCs w:val="20"/>
                  </w:rPr>
                  <w:t>•</w:t>
                </w:r>
                <w:r>
                  <w:rPr>
                    <w:rFonts w:ascii="Source Sans Pro" w:hAnsi="Source Sans Pro"/>
                    <w:sz w:val="20"/>
                    <w:szCs w:val="20"/>
                  </w:rPr>
                  <w:tab/>
                  <w:t>Continuously develop and refine the ongoing UK/Ireland strategy for Health and Safety, through the evaluation of statistical data and knowledge of corporate, industry and wider external trends and developments.</w:t>
                </w:r>
                <w:r>
                  <w:rPr>
                    <w:rFonts w:ascii="Source Sans Pro" w:hAnsi="Source Sans Pro"/>
                    <w:sz w:val="20"/>
                    <w:szCs w:val="20"/>
                  </w:rPr>
                  <w:br/>
                </w:r>
                <w:r>
                  <w:rPr>
                    <w:rFonts w:ascii="Source Sans Pro" w:hAnsi="Source Sans Pro"/>
                    <w:sz w:val="20"/>
                    <w:szCs w:val="20"/>
                  </w:rPr>
                  <w:br/>
                  <w:t>•</w:t>
                </w:r>
                <w:r>
                  <w:rPr>
                    <w:rFonts w:ascii="Source Sans Pro" w:hAnsi="Source Sans Pro"/>
                    <w:sz w:val="20"/>
                    <w:szCs w:val="20"/>
                  </w:rPr>
                  <w:tab/>
                  <w:t>Advise and actively support the site teams in all legislative H&amp;S matters.</w:t>
                </w:r>
                <w:r>
                  <w:rPr>
                    <w:rFonts w:ascii="Source Sans Pro" w:hAnsi="Source Sans Pro"/>
                    <w:sz w:val="20"/>
                    <w:szCs w:val="20"/>
                  </w:rPr>
                  <w:br/>
                </w:r>
                <w:r>
                  <w:rPr>
                    <w:rFonts w:ascii="Source Sans Pro" w:hAnsi="Source Sans Pro"/>
                    <w:sz w:val="20"/>
                    <w:szCs w:val="20"/>
                  </w:rPr>
                  <w:br/>
                  <w:t>•</w:t>
                </w:r>
                <w:r>
                  <w:rPr>
                    <w:rFonts w:ascii="Source Sans Pro" w:hAnsi="Source Sans Pro"/>
                    <w:sz w:val="20"/>
                    <w:szCs w:val="20"/>
                  </w:rPr>
                  <w:tab/>
                  <w:t>Support the development of H&amp;S strategies through the proactive evaluation of statistical data, knowledge of current and forthcoming legislative requirements and business specific objectives.</w:t>
                </w:r>
                <w:r>
                  <w:rPr>
                    <w:rFonts w:ascii="Source Sans Pro" w:hAnsi="Source Sans Pro"/>
                    <w:sz w:val="20"/>
                    <w:szCs w:val="20"/>
                  </w:rPr>
                  <w:br/>
                </w:r>
                <w:r>
                  <w:rPr>
                    <w:rFonts w:ascii="Source Sans Pro" w:hAnsi="Source Sans Pro"/>
                    <w:sz w:val="20"/>
                    <w:szCs w:val="20"/>
                  </w:rPr>
                  <w:br/>
                  <w:t>•</w:t>
                </w:r>
                <w:r>
                  <w:rPr>
                    <w:rFonts w:ascii="Source Sans Pro" w:hAnsi="Source Sans Pro"/>
                    <w:sz w:val="20"/>
                    <w:szCs w:val="20"/>
                  </w:rPr>
                  <w:tab/>
                  <w:t>Provide statistical reporting of H&amp;S performance metrics to the site and relevant business leaders, identifying any trends and proposed corrective actions.</w:t>
                </w:r>
                <w:r>
                  <w:rPr>
                    <w:rFonts w:ascii="Source Sans Pro" w:hAnsi="Source Sans Pro"/>
                    <w:sz w:val="20"/>
                    <w:szCs w:val="20"/>
                  </w:rPr>
                  <w:br/>
                </w:r>
                <w:r>
                  <w:rPr>
                    <w:rFonts w:ascii="Source Sans Pro" w:hAnsi="Source Sans Pro"/>
                    <w:sz w:val="20"/>
                    <w:szCs w:val="20"/>
                  </w:rPr>
                  <w:br/>
                  <w:t>•</w:t>
                </w:r>
                <w:r>
                  <w:rPr>
                    <w:rFonts w:ascii="Source Sans Pro" w:hAnsi="Source Sans Pro"/>
                    <w:sz w:val="20"/>
                    <w:szCs w:val="20"/>
                  </w:rPr>
                  <w:tab/>
                  <w:t>Identify and assess business risks and propose effective processes and controls to manage those risks to an acceptable level.</w:t>
                </w:r>
                <w:r>
                  <w:rPr>
                    <w:rFonts w:ascii="Source Sans Pro" w:hAnsi="Source Sans Pro"/>
                    <w:sz w:val="20"/>
                    <w:szCs w:val="20"/>
                  </w:rPr>
                  <w:br/>
                </w:r>
                <w:r>
                  <w:rPr>
                    <w:rFonts w:ascii="Source Sans Pro" w:hAnsi="Source Sans Pro"/>
                    <w:sz w:val="20"/>
                    <w:szCs w:val="20"/>
                  </w:rPr>
                  <w:br/>
                  <w:t>•</w:t>
                </w:r>
                <w:r>
                  <w:rPr>
                    <w:rFonts w:ascii="Source Sans Pro" w:hAnsi="Source Sans Pro"/>
                    <w:sz w:val="20"/>
                    <w:szCs w:val="20"/>
                  </w:rPr>
                  <w:tab/>
                  <w:t>Manage COMAH compliance and demonstrate a practical understanding of process safety matters.</w:t>
                </w:r>
                <w:r>
                  <w:rPr>
                    <w:rFonts w:ascii="Source Sans Pro" w:hAnsi="Source Sans Pro"/>
                    <w:sz w:val="20"/>
                    <w:szCs w:val="20"/>
                  </w:rPr>
                  <w:br/>
                </w:r>
                <w:r>
                  <w:rPr>
                    <w:rFonts w:ascii="Source Sans Pro" w:hAnsi="Source Sans Pro"/>
                    <w:sz w:val="20"/>
                    <w:szCs w:val="20"/>
                  </w:rPr>
                  <w:br/>
                  <w:t>•</w:t>
                </w:r>
                <w:r>
                  <w:rPr>
                    <w:rFonts w:ascii="Source Sans Pro" w:hAnsi="Source Sans Pro"/>
                    <w:sz w:val="20"/>
                    <w:szCs w:val="20"/>
                  </w:rPr>
                  <w:tab/>
                  <w:t>Control site works from a H&amp;S perspective ensuring adherence to internal procedures at all times including (but not limited to) Permit to Work, Control of Contractors, Risk Assessment, Emergency Response, Management of Change, Incident Investigation, delivery of Projects/CDM etc.</w:t>
                </w:r>
                <w:r>
                  <w:rPr>
                    <w:rFonts w:ascii="Source Sans Pro" w:hAnsi="Source Sans Pro"/>
                    <w:sz w:val="20"/>
                    <w:szCs w:val="20"/>
                  </w:rPr>
                  <w:br/>
                </w:r>
                <w:r>
                  <w:rPr>
                    <w:rFonts w:ascii="Source Sans Pro" w:hAnsi="Source Sans Pro"/>
                    <w:sz w:val="20"/>
                    <w:szCs w:val="20"/>
                  </w:rPr>
                  <w:br/>
                  <w:t>•</w:t>
                </w:r>
                <w:r>
                  <w:rPr>
                    <w:rFonts w:ascii="Source Sans Pro" w:hAnsi="Source Sans Pro"/>
                    <w:sz w:val="20"/>
                    <w:szCs w:val="20"/>
                  </w:rPr>
                  <w:tab/>
                  <w:t>Provide occupational health surveillance support based on defined risk matrix.</w:t>
                </w:r>
                <w:r>
                  <w:rPr>
                    <w:rFonts w:ascii="Source Sans Pro" w:hAnsi="Source Sans Pro"/>
                    <w:sz w:val="20"/>
                    <w:szCs w:val="20"/>
                  </w:rPr>
                  <w:br/>
                </w:r>
                <w:r>
                  <w:rPr>
                    <w:rFonts w:ascii="Source Sans Pro" w:hAnsi="Source Sans Pro"/>
                    <w:sz w:val="20"/>
                    <w:szCs w:val="20"/>
                  </w:rPr>
                  <w:br/>
                  <w:t>•</w:t>
                </w:r>
                <w:r>
                  <w:rPr>
                    <w:rFonts w:ascii="Source Sans Pro" w:hAnsi="Source Sans Pro"/>
                    <w:sz w:val="20"/>
                    <w:szCs w:val="20"/>
                  </w:rPr>
                  <w:tab/>
                  <w:t>Deliver H&amp;S training (regulatory/awareness) as defined in the Competency Framework.</w:t>
                </w:r>
                <w:r>
                  <w:rPr>
                    <w:rFonts w:ascii="Source Sans Pro" w:hAnsi="Source Sans Pro"/>
                    <w:sz w:val="20"/>
                    <w:szCs w:val="20"/>
                  </w:rPr>
                  <w:br/>
                </w:r>
                <w:r>
                  <w:rPr>
                    <w:rFonts w:ascii="Source Sans Pro" w:hAnsi="Source Sans Pro"/>
                    <w:sz w:val="20"/>
                    <w:szCs w:val="20"/>
                  </w:rPr>
                  <w:br/>
                  <w:t>•</w:t>
                </w:r>
                <w:r>
                  <w:rPr>
                    <w:rFonts w:ascii="Source Sans Pro" w:hAnsi="Source Sans Pro"/>
                    <w:sz w:val="20"/>
                    <w:szCs w:val="20"/>
                  </w:rPr>
                  <w:tab/>
                  <w:t>Drive continual improvement within the Health &amp; Safety Framework/Integrated Management System.</w:t>
                </w:r>
                <w:r>
                  <w:rPr>
                    <w:rFonts w:ascii="Source Sans Pro" w:hAnsi="Source Sans Pro"/>
                    <w:sz w:val="20"/>
                    <w:szCs w:val="20"/>
                  </w:rPr>
                  <w:br/>
                </w:r>
                <w:r>
                  <w:rPr>
                    <w:rFonts w:ascii="Source Sans Pro" w:hAnsi="Source Sans Pro"/>
                    <w:sz w:val="20"/>
                    <w:szCs w:val="20"/>
                  </w:rPr>
                  <w:br/>
                  <w:t>•</w:t>
                </w:r>
                <w:r>
                  <w:rPr>
                    <w:rFonts w:ascii="Source Sans Pro" w:hAnsi="Source Sans Pro"/>
                    <w:sz w:val="20"/>
                    <w:szCs w:val="20"/>
                  </w:rPr>
                  <w:tab/>
                  <w:t>Co- ordinate the work of external regulators, auditors and/or third-party consultants governing effective and timely closure of any actions.</w:t>
                </w:r>
                <w:r>
                  <w:rPr>
                    <w:rFonts w:ascii="Source Sans Pro" w:hAnsi="Source Sans Pro"/>
                    <w:sz w:val="20"/>
                    <w:szCs w:val="20"/>
                  </w:rPr>
                  <w:br/>
                </w:r>
                <w:r>
                  <w:rPr>
                    <w:rFonts w:ascii="Source Sans Pro" w:hAnsi="Source Sans Pro"/>
                    <w:sz w:val="20"/>
                    <w:szCs w:val="20"/>
                  </w:rPr>
                  <w:br/>
                </w:r>
                <w:r>
                  <w:rPr>
                    <w:rFonts w:ascii="Source Sans Pro" w:hAnsi="Source Sans Pro"/>
                    <w:sz w:val="20"/>
                    <w:szCs w:val="20"/>
                  </w:rPr>
                  <w:lastRenderedPageBreak/>
                  <w:t>•</w:t>
                </w:r>
                <w:r>
                  <w:rPr>
                    <w:rFonts w:ascii="Source Sans Pro" w:hAnsi="Source Sans Pro"/>
                    <w:sz w:val="20"/>
                    <w:szCs w:val="20"/>
                  </w:rPr>
                  <w:tab/>
                  <w:t>Agree H&amp;S -related actions locally and with business leaders as appropriate and support/govern effective and timely closure.</w:t>
                </w:r>
                <w:r>
                  <w:rPr>
                    <w:rFonts w:ascii="Source Sans Pro" w:hAnsi="Source Sans Pro"/>
                    <w:sz w:val="20"/>
                    <w:szCs w:val="20"/>
                  </w:rPr>
                  <w:br/>
                </w:r>
                <w:r>
                  <w:rPr>
                    <w:rFonts w:ascii="Source Sans Pro" w:hAnsi="Source Sans Pro"/>
                    <w:sz w:val="20"/>
                    <w:szCs w:val="20"/>
                  </w:rPr>
                  <w:br/>
                  <w:t>•</w:t>
                </w:r>
                <w:r>
                  <w:rPr>
                    <w:rFonts w:ascii="Source Sans Pro" w:hAnsi="Source Sans Pro"/>
                    <w:sz w:val="20"/>
                    <w:szCs w:val="20"/>
                  </w:rPr>
                  <w:tab/>
                  <w:t>Follow and comply with all WGW processes, standards, and guidelines in the performance of your role, reporting any non-conformances in a timely manner.</w:t>
                </w:r>
                <w:r>
                  <w:rPr>
                    <w:rFonts w:ascii="Source Sans Pro" w:hAnsi="Source Sans Pro"/>
                    <w:sz w:val="20"/>
                    <w:szCs w:val="20"/>
                  </w:rPr>
                  <w:br/>
                </w:r>
                <w:r>
                  <w:rPr>
                    <w:rFonts w:ascii="Source Sans Pro" w:hAnsi="Source Sans Pro"/>
                    <w:sz w:val="20"/>
                    <w:szCs w:val="20"/>
                  </w:rPr>
                  <w:br/>
                  <w:t>•</w:t>
                </w:r>
                <w:r>
                  <w:rPr>
                    <w:rFonts w:ascii="Source Sans Pro" w:hAnsi="Source Sans Pro"/>
                    <w:sz w:val="20"/>
                    <w:szCs w:val="20"/>
                  </w:rPr>
                  <w:tab/>
                  <w:t>Contribute and participate in the Team Performance System through engaging in team meetings and taking an active part in problem solving activities.</w:t>
                </w:r>
                <w:r>
                  <w:rPr>
                    <w:rFonts w:ascii="Source Sans Pro" w:hAnsi="Source Sans Pro"/>
                    <w:sz w:val="20"/>
                    <w:szCs w:val="20"/>
                  </w:rPr>
                  <w:br/>
                </w:r>
                <w:r>
                  <w:rPr>
                    <w:rFonts w:ascii="Source Sans Pro" w:hAnsi="Source Sans Pro"/>
                    <w:sz w:val="20"/>
                    <w:szCs w:val="20"/>
                  </w:rPr>
                  <w:br/>
                  <w:t>•</w:t>
                </w:r>
                <w:r>
                  <w:rPr>
                    <w:rFonts w:ascii="Source Sans Pro" w:hAnsi="Source Sans Pro"/>
                    <w:sz w:val="20"/>
                    <w:szCs w:val="20"/>
                  </w:rPr>
                  <w:tab/>
                  <w:t>Work collaboratively with peers and colleagues and apply learnings from identified training and development activities required to perform in role.</w:t>
                </w:r>
              </w:p>
            </w:sdtContent>
          </w:sdt>
          <w:p w14:paraId="1484ED26" w14:textId="2D467E17" w:rsidR="007E0917" w:rsidRPr="0066717A" w:rsidRDefault="007E0917" w:rsidP="008D1089">
            <w:pPr>
              <w:pStyle w:val="NoSpacing"/>
              <w:rPr>
                <w:rFonts w:ascii="Source Sans Pro" w:hAnsi="Source Sans Pro"/>
                <w:b/>
                <w:bCs/>
                <w:sz w:val="20"/>
                <w:szCs w:val="20"/>
              </w:rPr>
            </w:pPr>
          </w:p>
        </w:tc>
      </w:tr>
      <w:tr w:rsidR="002775AB" w:rsidRPr="002775AB" w14:paraId="630499E6" w14:textId="77777777" w:rsidTr="00D533DB">
        <w:tc>
          <w:tcPr>
            <w:tcW w:w="2972" w:type="dxa"/>
            <w:tcBorders>
              <w:top w:val="single" w:sz="4" w:space="0" w:color="auto"/>
              <w:left w:val="single" w:sz="4" w:space="0" w:color="auto"/>
              <w:bottom w:val="single" w:sz="4" w:space="0" w:color="auto"/>
              <w:right w:val="single" w:sz="4" w:space="0" w:color="auto"/>
            </w:tcBorders>
          </w:tcPr>
          <w:p w14:paraId="3E7D1D6E"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lastRenderedPageBreak/>
              <w:t>Created by:</w:t>
            </w:r>
          </w:p>
        </w:tc>
        <w:sdt>
          <w:sdtPr>
            <w:rPr>
              <w:rFonts w:cs="Calibri"/>
              <w:sz w:val="20"/>
              <w:szCs w:val="20"/>
            </w:rPr>
            <w:alias w:val="Role Created By"/>
            <w:tag w:val="RoleCreatedBy"/>
            <w:id w:val="1460152452"/>
            <w:placeholder>
              <w:docPart w:val="D128EF2244774E508594A55EFE123087"/>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RoleCreatedBy[1]" w:storeItemID="{9754240F-FCCD-4E84-AA94-32AFA87FDE61}"/>
            <w:text/>
          </w:sdtPr>
          <w:sdtEndPr/>
          <w:sdtContent>
            <w:tc>
              <w:tcPr>
                <w:tcW w:w="6730" w:type="dxa"/>
                <w:tcBorders>
                  <w:top w:val="single" w:sz="4" w:space="0" w:color="auto"/>
                  <w:left w:val="single" w:sz="4" w:space="0" w:color="auto"/>
                  <w:bottom w:val="single" w:sz="4" w:space="0" w:color="auto"/>
                  <w:right w:val="single" w:sz="4" w:space="0" w:color="auto"/>
                </w:tcBorders>
              </w:tcPr>
              <w:p w14:paraId="60DEEBB0" w14:textId="6A65E929" w:rsidR="002775AB" w:rsidRPr="00293ED7" w:rsidRDefault="00932173" w:rsidP="00D533DB">
                <w:pPr>
                  <w:rPr>
                    <w:rFonts w:cs="Calibri"/>
                    <w:sz w:val="20"/>
                    <w:szCs w:val="20"/>
                  </w:rPr>
                </w:pPr>
                <w:r>
                  <w:rPr>
                    <w:rFonts w:cs="Calibri"/>
                    <w:sz w:val="20"/>
                    <w:szCs w:val="20"/>
                  </w:rPr>
                  <w:t>Stuart McCulloch</w:t>
                </w:r>
              </w:p>
            </w:tc>
          </w:sdtContent>
        </w:sdt>
      </w:tr>
      <w:tr w:rsidR="002775AB" w:rsidRPr="002775AB" w14:paraId="4E1D6287" w14:textId="77777777" w:rsidTr="00D533DB">
        <w:tc>
          <w:tcPr>
            <w:tcW w:w="2972" w:type="dxa"/>
            <w:tcBorders>
              <w:top w:val="single" w:sz="4" w:space="0" w:color="auto"/>
              <w:left w:val="single" w:sz="4" w:space="0" w:color="auto"/>
              <w:bottom w:val="single" w:sz="4" w:space="0" w:color="auto"/>
              <w:right w:val="single" w:sz="4" w:space="0" w:color="auto"/>
            </w:tcBorders>
          </w:tcPr>
          <w:p w14:paraId="4290FA06"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Creation Date:</w:t>
            </w:r>
          </w:p>
        </w:tc>
        <w:sdt>
          <w:sdtPr>
            <w:rPr>
              <w:rFonts w:cs="Calibri"/>
              <w:sz w:val="20"/>
              <w:szCs w:val="20"/>
            </w:rPr>
            <w:alias w:val="Role Creation Date"/>
            <w:tag w:val="RoleCreationDate"/>
            <w:id w:val="-1885016143"/>
            <w:placeholder>
              <w:docPart w:val="68F63F510A0D4D7C9CB47AE76F0397AC"/>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RoleCreationDate[1]" w:storeItemID="{9754240F-FCCD-4E84-AA94-32AFA87FDE61}"/>
            <w:date w:fullDate="2022-11-15T00:00:00Z">
              <w:dateFormat w:val="dd/MM/yyyy"/>
              <w:lid w:val="en-GB"/>
              <w:storeMappedDataAs w:val="dateTime"/>
              <w:calendar w:val="gregorian"/>
            </w:date>
          </w:sdtPr>
          <w:sdtEndPr/>
          <w:sdtContent>
            <w:tc>
              <w:tcPr>
                <w:tcW w:w="6730" w:type="dxa"/>
                <w:tcBorders>
                  <w:top w:val="single" w:sz="4" w:space="0" w:color="auto"/>
                  <w:left w:val="single" w:sz="4" w:space="0" w:color="auto"/>
                  <w:bottom w:val="single" w:sz="4" w:space="0" w:color="auto"/>
                  <w:right w:val="single" w:sz="4" w:space="0" w:color="auto"/>
                </w:tcBorders>
              </w:tcPr>
              <w:p w14:paraId="4ED4A07B" w14:textId="42CD3DA0" w:rsidR="002775AB" w:rsidRPr="00293ED7" w:rsidRDefault="00932173" w:rsidP="00D533DB">
                <w:pPr>
                  <w:rPr>
                    <w:rFonts w:cs="Calibri"/>
                    <w:sz w:val="20"/>
                    <w:szCs w:val="20"/>
                  </w:rPr>
                </w:pPr>
                <w:r>
                  <w:rPr>
                    <w:rFonts w:cs="Calibri"/>
                    <w:sz w:val="20"/>
                    <w:szCs w:val="20"/>
                  </w:rPr>
                  <w:t>15/11/2022</w:t>
                </w:r>
              </w:p>
            </w:tc>
          </w:sdtContent>
        </w:sdt>
      </w:tr>
      <w:tr w:rsidR="002775AB" w:rsidRPr="002775AB" w14:paraId="3D01E5FF" w14:textId="77777777" w:rsidTr="00D533DB">
        <w:tc>
          <w:tcPr>
            <w:tcW w:w="2972" w:type="dxa"/>
            <w:tcBorders>
              <w:top w:val="single" w:sz="4" w:space="0" w:color="auto"/>
              <w:left w:val="single" w:sz="4" w:space="0" w:color="auto"/>
              <w:bottom w:val="single" w:sz="4" w:space="0" w:color="auto"/>
              <w:right w:val="single" w:sz="4" w:space="0" w:color="auto"/>
            </w:tcBorders>
          </w:tcPr>
          <w:p w14:paraId="5859B8B2"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HRBP:</w:t>
            </w:r>
          </w:p>
        </w:tc>
        <w:sdt>
          <w:sdtPr>
            <w:rPr>
              <w:rFonts w:cs="Calibri"/>
              <w:sz w:val="20"/>
              <w:szCs w:val="20"/>
            </w:rPr>
            <w:alias w:val="txtHRBP1"/>
            <w:tag w:val="txtHRBP1"/>
            <w:id w:val="-22026467"/>
            <w:placeholder>
              <w:docPart w:val="1FE279CCD86E4B7D85809190669CC89D"/>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HRBP1[1]" w:storeItemID="{9754240F-FCCD-4E84-AA94-32AFA87FDE61}"/>
            <w:text/>
          </w:sdtPr>
          <w:sdtEndPr/>
          <w:sdtContent>
            <w:tc>
              <w:tcPr>
                <w:tcW w:w="6730" w:type="dxa"/>
                <w:tcBorders>
                  <w:top w:val="single" w:sz="4" w:space="0" w:color="auto"/>
                  <w:left w:val="single" w:sz="4" w:space="0" w:color="auto"/>
                  <w:bottom w:val="single" w:sz="4" w:space="0" w:color="auto"/>
                  <w:right w:val="single" w:sz="4" w:space="0" w:color="auto"/>
                </w:tcBorders>
              </w:tcPr>
              <w:p w14:paraId="050F74D6" w14:textId="04EE09A1" w:rsidR="002775AB" w:rsidRPr="00293ED7" w:rsidRDefault="00932173" w:rsidP="00D533DB">
                <w:pPr>
                  <w:rPr>
                    <w:rFonts w:cs="Calibri"/>
                    <w:sz w:val="20"/>
                    <w:szCs w:val="20"/>
                  </w:rPr>
                </w:pPr>
                <w:r>
                  <w:rPr>
                    <w:rFonts w:cs="Calibri"/>
                    <w:sz w:val="20"/>
                    <w:szCs w:val="20"/>
                  </w:rPr>
                  <w:t>N/A</w:t>
                </w:r>
              </w:p>
            </w:tc>
          </w:sdtContent>
        </w:sdt>
      </w:tr>
      <w:tr w:rsidR="002775AB" w:rsidRPr="002775AB" w14:paraId="50C110F9" w14:textId="77777777" w:rsidTr="00D533DB">
        <w:trPr>
          <w:trHeight w:val="73"/>
        </w:trPr>
        <w:tc>
          <w:tcPr>
            <w:tcW w:w="2972" w:type="dxa"/>
            <w:tcBorders>
              <w:top w:val="single" w:sz="4" w:space="0" w:color="auto"/>
              <w:left w:val="single" w:sz="4" w:space="0" w:color="auto"/>
              <w:bottom w:val="single" w:sz="4" w:space="0" w:color="auto"/>
              <w:right w:val="single" w:sz="4" w:space="0" w:color="auto"/>
            </w:tcBorders>
          </w:tcPr>
          <w:p w14:paraId="0CE14094"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Date of last revision:</w:t>
            </w:r>
          </w:p>
        </w:tc>
        <w:sdt>
          <w:sdtPr>
            <w:rPr>
              <w:rFonts w:cs="Calibri"/>
              <w:sz w:val="20"/>
              <w:szCs w:val="20"/>
            </w:rPr>
            <w:alias w:val="Last Updated Date"/>
            <w:tag w:val="LastUpdatedDate"/>
            <w:id w:val="-716978783"/>
            <w:placeholder>
              <w:docPart w:val="976910662E9E4902AE480C294B496ACC"/>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LastUpdatedDate[1]" w:storeItemID="{9754240F-FCCD-4E84-AA94-32AFA87FDE61}"/>
            <w:date w:fullDate="2022-11-15T00:00:00Z">
              <w:dateFormat w:val="dd/MM/yyyy"/>
              <w:lid w:val="en-GB"/>
              <w:storeMappedDataAs w:val="dateTime"/>
              <w:calendar w:val="gregorian"/>
            </w:date>
          </w:sdtPr>
          <w:sdtEndPr/>
          <w:sdtContent>
            <w:tc>
              <w:tcPr>
                <w:tcW w:w="6730" w:type="dxa"/>
                <w:tcBorders>
                  <w:top w:val="single" w:sz="4" w:space="0" w:color="auto"/>
                  <w:left w:val="single" w:sz="4" w:space="0" w:color="auto"/>
                  <w:bottom w:val="single" w:sz="4" w:space="0" w:color="auto"/>
                  <w:right w:val="single" w:sz="4" w:space="0" w:color="auto"/>
                </w:tcBorders>
              </w:tcPr>
              <w:p w14:paraId="3877388B" w14:textId="114507B0" w:rsidR="002775AB" w:rsidRPr="00293ED7" w:rsidRDefault="00932173" w:rsidP="00D533DB">
                <w:pPr>
                  <w:rPr>
                    <w:rFonts w:cs="Calibri"/>
                    <w:sz w:val="20"/>
                    <w:szCs w:val="20"/>
                  </w:rPr>
                </w:pPr>
                <w:r>
                  <w:rPr>
                    <w:rFonts w:cs="Calibri"/>
                    <w:sz w:val="20"/>
                    <w:szCs w:val="20"/>
                  </w:rPr>
                  <w:t>15/11/2022</w:t>
                </w:r>
              </w:p>
            </w:tc>
          </w:sdtContent>
        </w:sdt>
      </w:tr>
    </w:tbl>
    <w:p w14:paraId="672A15C7" w14:textId="77777777" w:rsidR="002775AB" w:rsidRPr="002775AB" w:rsidRDefault="002775AB">
      <w:pPr>
        <w:rPr>
          <w:sz w:val="20"/>
          <w:szCs w:val="20"/>
        </w:rPr>
      </w:pPr>
    </w:p>
    <w:sectPr w:rsidR="002775AB" w:rsidRPr="002775AB" w:rsidSect="000E2D2A">
      <w:headerReference w:type="default" r:id="rId10"/>
      <w:pgSz w:w="12240" w:h="15840"/>
      <w:pgMar w:top="1440" w:right="1440" w:bottom="1440" w:left="1440" w:header="6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4D437" w14:textId="77777777" w:rsidR="006D53FA" w:rsidRDefault="006D53FA" w:rsidP="009A5E9F">
      <w:pPr>
        <w:spacing w:after="0" w:line="240" w:lineRule="auto"/>
      </w:pPr>
      <w:r>
        <w:separator/>
      </w:r>
    </w:p>
  </w:endnote>
  <w:endnote w:type="continuationSeparator" w:id="0">
    <w:p w14:paraId="64929FA1" w14:textId="77777777" w:rsidR="006D53FA" w:rsidRDefault="006D53FA" w:rsidP="009A5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G&amp;S Headline">
    <w:panose1 w:val="00000500000000000000"/>
    <w:charset w:val="00"/>
    <w:family w:val="auto"/>
    <w:pitch w:val="variable"/>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6B351" w14:textId="77777777" w:rsidR="006D53FA" w:rsidRDefault="006D53FA" w:rsidP="009A5E9F">
      <w:pPr>
        <w:spacing w:after="0" w:line="240" w:lineRule="auto"/>
      </w:pPr>
      <w:r>
        <w:separator/>
      </w:r>
    </w:p>
  </w:footnote>
  <w:footnote w:type="continuationSeparator" w:id="0">
    <w:p w14:paraId="60CC599C" w14:textId="77777777" w:rsidR="006D53FA" w:rsidRDefault="006D53FA" w:rsidP="009A5E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6F1C6" w14:textId="2530105D" w:rsidR="00F367C5" w:rsidRDefault="00F367C5" w:rsidP="00F367C5">
    <w:pPr>
      <w:pStyle w:val="Header"/>
      <w:jc w:val="center"/>
    </w:pPr>
    <w:r>
      <w:rPr>
        <w:noProof/>
      </w:rPr>
      <w:drawing>
        <wp:inline distT="0" distB="0" distL="0" distR="0" wp14:anchorId="3FF09667" wp14:editId="0BC6C65D">
          <wp:extent cx="1873288" cy="849984"/>
          <wp:effectExtent l="0" t="0" r="0" b="127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8258" cy="9611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BC44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04AB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AC0D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1DEE3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70C3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4EB9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801F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D4F3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FEB3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7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EC96216"/>
    <w:multiLevelType w:val="hybridMultilevel"/>
    <w:tmpl w:val="77E2A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6842157">
    <w:abstractNumId w:val="10"/>
  </w:num>
  <w:num w:numId="2" w16cid:durableId="1091704368">
    <w:abstractNumId w:val="9"/>
  </w:num>
  <w:num w:numId="3" w16cid:durableId="1379159570">
    <w:abstractNumId w:val="8"/>
  </w:num>
  <w:num w:numId="4" w16cid:durableId="790367413">
    <w:abstractNumId w:val="7"/>
  </w:num>
  <w:num w:numId="5" w16cid:durableId="490827355">
    <w:abstractNumId w:val="6"/>
  </w:num>
  <w:num w:numId="6" w16cid:durableId="1111239637">
    <w:abstractNumId w:val="5"/>
  </w:num>
  <w:num w:numId="7" w16cid:durableId="45380076">
    <w:abstractNumId w:val="4"/>
  </w:num>
  <w:num w:numId="8" w16cid:durableId="135535944">
    <w:abstractNumId w:val="3"/>
  </w:num>
  <w:num w:numId="9" w16cid:durableId="349527370">
    <w:abstractNumId w:val="2"/>
  </w:num>
  <w:num w:numId="10" w16cid:durableId="1395957">
    <w:abstractNumId w:val="1"/>
  </w:num>
  <w:num w:numId="11" w16cid:durableId="105284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6D7"/>
    <w:rsid w:val="000318E3"/>
    <w:rsid w:val="00056283"/>
    <w:rsid w:val="0006185D"/>
    <w:rsid w:val="000E2D2A"/>
    <w:rsid w:val="00184196"/>
    <w:rsid w:val="001A0AC2"/>
    <w:rsid w:val="001B089E"/>
    <w:rsid w:val="001F41EE"/>
    <w:rsid w:val="00276B0A"/>
    <w:rsid w:val="002775AB"/>
    <w:rsid w:val="00280CFC"/>
    <w:rsid w:val="00293ED7"/>
    <w:rsid w:val="002C55D4"/>
    <w:rsid w:val="003B5C23"/>
    <w:rsid w:val="004721C2"/>
    <w:rsid w:val="004A2E53"/>
    <w:rsid w:val="004B34E1"/>
    <w:rsid w:val="00505BF5"/>
    <w:rsid w:val="005D36D7"/>
    <w:rsid w:val="00645F29"/>
    <w:rsid w:val="0066717A"/>
    <w:rsid w:val="006B4CDA"/>
    <w:rsid w:val="006D53FA"/>
    <w:rsid w:val="00793FDF"/>
    <w:rsid w:val="007A5916"/>
    <w:rsid w:val="007E0917"/>
    <w:rsid w:val="00815BE4"/>
    <w:rsid w:val="0089426D"/>
    <w:rsid w:val="008B2E82"/>
    <w:rsid w:val="008C1DF2"/>
    <w:rsid w:val="008D1089"/>
    <w:rsid w:val="008D65A4"/>
    <w:rsid w:val="00932173"/>
    <w:rsid w:val="009A5E9F"/>
    <w:rsid w:val="00A473DE"/>
    <w:rsid w:val="00AC462E"/>
    <w:rsid w:val="00AF6943"/>
    <w:rsid w:val="00B541BB"/>
    <w:rsid w:val="00BC7E68"/>
    <w:rsid w:val="00BE16A8"/>
    <w:rsid w:val="00C027E2"/>
    <w:rsid w:val="00CB6469"/>
    <w:rsid w:val="00CE377E"/>
    <w:rsid w:val="00CF0111"/>
    <w:rsid w:val="00D16375"/>
    <w:rsid w:val="00D96454"/>
    <w:rsid w:val="00DC6A19"/>
    <w:rsid w:val="00DF11F6"/>
    <w:rsid w:val="00E13723"/>
    <w:rsid w:val="00E33F43"/>
    <w:rsid w:val="00E35F81"/>
    <w:rsid w:val="00E75541"/>
    <w:rsid w:val="00EA4C04"/>
    <w:rsid w:val="00EF2116"/>
    <w:rsid w:val="00F04BDE"/>
    <w:rsid w:val="00F32A11"/>
    <w:rsid w:val="00F367C5"/>
    <w:rsid w:val="00F3761A"/>
    <w:rsid w:val="00F55A89"/>
    <w:rsid w:val="00FC1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51F14"/>
  <w15:chartTrackingRefBased/>
  <w15:docId w15:val="{404E1BA5-7565-4D48-A1A7-714A0B527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541"/>
    <w:pPr>
      <w:spacing w:after="200" w:line="276" w:lineRule="auto"/>
    </w:pPr>
    <w:rPr>
      <w:rFonts w:ascii="Source Sans Pro" w:eastAsia="Source Sans Pro" w:hAnsi="Source Sans Pro" w:cs="Source Sans Pro"/>
      <w:sz w:val="24"/>
      <w:szCs w:val="24"/>
      <w:lang w:val="en-GB" w:eastAsia="de-DE"/>
    </w:rPr>
  </w:style>
  <w:style w:type="paragraph" w:styleId="Heading2">
    <w:name w:val="heading 2"/>
    <w:basedOn w:val="Normal"/>
    <w:next w:val="Normal"/>
    <w:link w:val="Heading2Char"/>
    <w:uiPriority w:val="9"/>
    <w:unhideWhenUsed/>
    <w:qFormat/>
    <w:rsid w:val="005D36D7"/>
    <w:pPr>
      <w:keepNext/>
      <w:keepLines/>
      <w:spacing w:before="480"/>
      <w:outlineLvl w:val="1"/>
    </w:pPr>
    <w:rPr>
      <w:rFonts w:ascii="Arial" w:eastAsia="Arial" w:hAnsi="Arial" w:cs="Arial"/>
      <w:smallCaps/>
      <w:color w:val="DE713D"/>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D36D7"/>
    <w:rPr>
      <w:rFonts w:ascii="Arial" w:eastAsia="Arial" w:hAnsi="Arial" w:cs="Arial"/>
      <w:smallCaps/>
      <w:color w:val="DE713D"/>
      <w:sz w:val="28"/>
      <w:szCs w:val="28"/>
      <w:lang w:val="en-GB" w:eastAsia="de-DE"/>
    </w:rPr>
  </w:style>
  <w:style w:type="paragraph" w:styleId="NoSpacing">
    <w:name w:val="No Spacing"/>
    <w:qFormat/>
    <w:rsid w:val="004721C2"/>
    <w:pPr>
      <w:suppressAutoHyphens/>
      <w:autoSpaceDN w:val="0"/>
      <w:spacing w:after="0" w:line="240" w:lineRule="auto"/>
      <w:textAlignment w:val="baseline"/>
    </w:pPr>
    <w:rPr>
      <w:rFonts w:ascii="Calibri" w:eastAsia="Calibri" w:hAnsi="Calibri" w:cs="Times New Roman"/>
      <w:lang w:val="en-GB"/>
    </w:rPr>
  </w:style>
  <w:style w:type="paragraph" w:styleId="BalloonText">
    <w:name w:val="Balloon Text"/>
    <w:basedOn w:val="Normal"/>
    <w:link w:val="BalloonTextChar"/>
    <w:uiPriority w:val="99"/>
    <w:semiHidden/>
    <w:unhideWhenUsed/>
    <w:rsid w:val="001F41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1EE"/>
    <w:rPr>
      <w:rFonts w:ascii="Segoe UI" w:eastAsia="Source Sans Pro" w:hAnsi="Segoe UI" w:cs="Segoe UI"/>
      <w:sz w:val="18"/>
      <w:szCs w:val="18"/>
      <w:lang w:val="en-GB" w:eastAsia="de-DE"/>
    </w:rPr>
  </w:style>
  <w:style w:type="paragraph" w:styleId="Header">
    <w:name w:val="header"/>
    <w:basedOn w:val="Normal"/>
    <w:link w:val="HeaderChar"/>
    <w:uiPriority w:val="99"/>
    <w:unhideWhenUsed/>
    <w:rsid w:val="009A5E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5E9F"/>
    <w:rPr>
      <w:rFonts w:ascii="Source Sans Pro" w:eastAsia="Source Sans Pro" w:hAnsi="Source Sans Pro" w:cs="Source Sans Pro"/>
      <w:sz w:val="24"/>
      <w:szCs w:val="24"/>
      <w:lang w:val="en-GB" w:eastAsia="de-DE"/>
    </w:rPr>
  </w:style>
  <w:style w:type="paragraph" w:styleId="Footer">
    <w:name w:val="footer"/>
    <w:basedOn w:val="Normal"/>
    <w:link w:val="FooterChar"/>
    <w:uiPriority w:val="99"/>
    <w:unhideWhenUsed/>
    <w:rsid w:val="009A5E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E9F"/>
    <w:rPr>
      <w:rFonts w:ascii="Source Sans Pro" w:eastAsia="Source Sans Pro" w:hAnsi="Source Sans Pro" w:cs="Source Sans Pro"/>
      <w:sz w:val="24"/>
      <w:szCs w:val="24"/>
      <w:lang w:val="en-GB" w:eastAsia="de-DE"/>
    </w:rPr>
  </w:style>
  <w:style w:type="character" w:styleId="PlaceholderText">
    <w:name w:val="Placeholder Text"/>
    <w:basedOn w:val="DefaultParagraphFont"/>
    <w:uiPriority w:val="99"/>
    <w:semiHidden/>
    <w:rsid w:val="00E75541"/>
    <w:rPr>
      <w:vanish/>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D65CB0E02E4987ACCBAD64D75D91F2"/>
        <w:category>
          <w:name w:val="General"/>
          <w:gallery w:val="placeholder"/>
        </w:category>
        <w:types>
          <w:type w:val="bbPlcHdr"/>
        </w:types>
        <w:behaviors>
          <w:behavior w:val="content"/>
        </w:behaviors>
        <w:guid w:val="{7FDB46DF-0F4D-436A-BD7F-B4C5AE9FC0B2}"/>
      </w:docPartPr>
      <w:docPartBody>
        <w:p w:rsidR="00EC76E6" w:rsidRDefault="00B6073B" w:rsidP="00B6073B">
          <w:pPr>
            <w:pStyle w:val="7BD65CB0E02E4987ACCBAD64D75D91F21"/>
          </w:pPr>
          <w:r w:rsidRPr="00037998">
            <w:rPr>
              <w:rStyle w:val="PlaceholderText"/>
            </w:rPr>
            <w:t>[Title]</w:t>
          </w:r>
        </w:p>
      </w:docPartBody>
    </w:docPart>
    <w:docPart>
      <w:docPartPr>
        <w:name w:val="5977B58E7CD84D1C88ECEF373B059416"/>
        <w:category>
          <w:name w:val="General"/>
          <w:gallery w:val="placeholder"/>
        </w:category>
        <w:types>
          <w:type w:val="bbPlcHdr"/>
        </w:types>
        <w:behaviors>
          <w:behavior w:val="content"/>
        </w:behaviors>
        <w:guid w:val="{9C81A3B9-D947-4212-B6B2-00EFC30A9354}"/>
      </w:docPartPr>
      <w:docPartBody>
        <w:p w:rsidR="00EC76E6" w:rsidRDefault="00B6073B" w:rsidP="00B6073B">
          <w:pPr>
            <w:pStyle w:val="5977B58E7CD84D1C88ECEF373B0594161"/>
          </w:pPr>
          <w:r w:rsidRPr="00037998">
            <w:rPr>
              <w:rStyle w:val="PlaceholderText"/>
            </w:rPr>
            <w:t>[txtFunction1]</w:t>
          </w:r>
        </w:p>
      </w:docPartBody>
    </w:docPart>
    <w:docPart>
      <w:docPartPr>
        <w:name w:val="F3558E5D43E5407DA7AA327D00E80ECA"/>
        <w:category>
          <w:name w:val="General"/>
          <w:gallery w:val="placeholder"/>
        </w:category>
        <w:types>
          <w:type w:val="bbPlcHdr"/>
        </w:types>
        <w:behaviors>
          <w:behavior w:val="content"/>
        </w:behaviors>
        <w:guid w:val="{71475E55-D7F4-429F-B8C0-0B9FFE7F295B}"/>
      </w:docPartPr>
      <w:docPartBody>
        <w:p w:rsidR="00EC76E6" w:rsidRDefault="00B6073B" w:rsidP="00B6073B">
          <w:pPr>
            <w:pStyle w:val="F3558E5D43E5407DA7AA327D00E80ECA1"/>
          </w:pPr>
          <w:r w:rsidRPr="00037998">
            <w:rPr>
              <w:rStyle w:val="PlaceholderText"/>
            </w:rPr>
            <w:t>[txtSubFunction1]</w:t>
          </w:r>
        </w:p>
      </w:docPartBody>
    </w:docPart>
    <w:docPart>
      <w:docPartPr>
        <w:name w:val="7589227685214F44BD80035E027B3D44"/>
        <w:category>
          <w:name w:val="General"/>
          <w:gallery w:val="placeholder"/>
        </w:category>
        <w:types>
          <w:type w:val="bbPlcHdr"/>
        </w:types>
        <w:behaviors>
          <w:behavior w:val="content"/>
        </w:behaviors>
        <w:guid w:val="{0D1EC1E6-F13E-4AD1-BBF9-3A009A207747}"/>
      </w:docPartPr>
      <w:docPartBody>
        <w:p w:rsidR="00EC76E6" w:rsidRDefault="00B6073B" w:rsidP="00B6073B">
          <w:pPr>
            <w:pStyle w:val="7589227685214F44BD80035E027B3D441"/>
          </w:pPr>
          <w:r w:rsidRPr="00037998">
            <w:rPr>
              <w:rStyle w:val="PlaceholderText"/>
            </w:rPr>
            <w:t>[txtLocation1]</w:t>
          </w:r>
        </w:p>
      </w:docPartBody>
    </w:docPart>
    <w:docPart>
      <w:docPartPr>
        <w:name w:val="CF4CB8B9CEC444FD9E9D2F1C7C3851DA"/>
        <w:category>
          <w:name w:val="General"/>
          <w:gallery w:val="placeholder"/>
        </w:category>
        <w:types>
          <w:type w:val="bbPlcHdr"/>
        </w:types>
        <w:behaviors>
          <w:behavior w:val="content"/>
        </w:behaviors>
        <w:guid w:val="{6F47C56D-6BB5-4A6F-957A-7063CF543CBE}"/>
      </w:docPartPr>
      <w:docPartBody>
        <w:p w:rsidR="00EC76E6" w:rsidRDefault="00B6073B" w:rsidP="00B6073B">
          <w:pPr>
            <w:pStyle w:val="CF4CB8B9CEC444FD9E9D2F1C7C3851DA1"/>
          </w:pPr>
          <w:r w:rsidRPr="00037998">
            <w:rPr>
              <w:rStyle w:val="PlaceholderText"/>
            </w:rPr>
            <w:t>[Leader Role]</w:t>
          </w:r>
        </w:p>
      </w:docPartBody>
    </w:docPart>
    <w:docPart>
      <w:docPartPr>
        <w:name w:val="74EB4373B62E4D4E8BCBCFD752F2B038"/>
        <w:category>
          <w:name w:val="General"/>
          <w:gallery w:val="placeholder"/>
        </w:category>
        <w:types>
          <w:type w:val="bbPlcHdr"/>
        </w:types>
        <w:behaviors>
          <w:behavior w:val="content"/>
        </w:behaviors>
        <w:guid w:val="{34EF7AB7-ABBD-42FB-BA0F-3A6525E8151D}"/>
      </w:docPartPr>
      <w:docPartBody>
        <w:p w:rsidR="00EC76E6" w:rsidRDefault="00B6073B" w:rsidP="00B6073B">
          <w:pPr>
            <w:pStyle w:val="74EB4373B62E4D4E8BCBCFD752F2B0381"/>
          </w:pPr>
          <w:r w:rsidRPr="00037998">
            <w:rPr>
              <w:rStyle w:val="PlaceholderText"/>
            </w:rPr>
            <w:t>[Role Purpose]</w:t>
          </w:r>
        </w:p>
      </w:docPartBody>
    </w:docPart>
    <w:docPart>
      <w:docPartPr>
        <w:name w:val="810F6AA1BA7A45718253268C298F50FE"/>
        <w:category>
          <w:name w:val="General"/>
          <w:gallery w:val="placeholder"/>
        </w:category>
        <w:types>
          <w:type w:val="bbPlcHdr"/>
        </w:types>
        <w:behaviors>
          <w:behavior w:val="content"/>
        </w:behaviors>
        <w:guid w:val="{A5A9AFAA-0C23-4910-A048-145461C64F39}"/>
      </w:docPartPr>
      <w:docPartBody>
        <w:p w:rsidR="00EC76E6" w:rsidRDefault="00B6073B" w:rsidP="00B6073B">
          <w:pPr>
            <w:pStyle w:val="810F6AA1BA7A45718253268C298F50FE1"/>
          </w:pPr>
          <w:r w:rsidRPr="00037998">
            <w:rPr>
              <w:rStyle w:val="PlaceholderText"/>
            </w:rPr>
            <w:t>[Accountabilities]</w:t>
          </w:r>
        </w:p>
      </w:docPartBody>
    </w:docPart>
    <w:docPart>
      <w:docPartPr>
        <w:name w:val="D128EF2244774E508594A55EFE123087"/>
        <w:category>
          <w:name w:val="General"/>
          <w:gallery w:val="placeholder"/>
        </w:category>
        <w:types>
          <w:type w:val="bbPlcHdr"/>
        </w:types>
        <w:behaviors>
          <w:behavior w:val="content"/>
        </w:behaviors>
        <w:guid w:val="{22C15EFC-B67A-463B-81C6-E53694CE1DCF}"/>
      </w:docPartPr>
      <w:docPartBody>
        <w:p w:rsidR="00EC76E6" w:rsidRDefault="00B6073B" w:rsidP="00B6073B">
          <w:pPr>
            <w:pStyle w:val="D128EF2244774E508594A55EFE1230871"/>
          </w:pPr>
          <w:r w:rsidRPr="00293ED7">
            <w:rPr>
              <w:rStyle w:val="PlaceholderText"/>
              <w:sz w:val="20"/>
              <w:szCs w:val="20"/>
            </w:rPr>
            <w:t>[Role Created By]</w:t>
          </w:r>
        </w:p>
      </w:docPartBody>
    </w:docPart>
    <w:docPart>
      <w:docPartPr>
        <w:name w:val="68F63F510A0D4D7C9CB47AE76F0397AC"/>
        <w:category>
          <w:name w:val="General"/>
          <w:gallery w:val="placeholder"/>
        </w:category>
        <w:types>
          <w:type w:val="bbPlcHdr"/>
        </w:types>
        <w:behaviors>
          <w:behavior w:val="content"/>
        </w:behaviors>
        <w:guid w:val="{46F7EA62-ECC0-4353-88A0-DB31889A43D0}"/>
      </w:docPartPr>
      <w:docPartBody>
        <w:p w:rsidR="00EC76E6" w:rsidRDefault="00B6073B" w:rsidP="00B6073B">
          <w:pPr>
            <w:pStyle w:val="68F63F510A0D4D7C9CB47AE76F0397AC1"/>
          </w:pPr>
          <w:r w:rsidRPr="00293ED7">
            <w:rPr>
              <w:rStyle w:val="PlaceholderText"/>
              <w:sz w:val="20"/>
              <w:szCs w:val="20"/>
            </w:rPr>
            <w:t>[Role Creation Date]</w:t>
          </w:r>
        </w:p>
      </w:docPartBody>
    </w:docPart>
    <w:docPart>
      <w:docPartPr>
        <w:name w:val="1FE279CCD86E4B7D85809190669CC89D"/>
        <w:category>
          <w:name w:val="General"/>
          <w:gallery w:val="placeholder"/>
        </w:category>
        <w:types>
          <w:type w:val="bbPlcHdr"/>
        </w:types>
        <w:behaviors>
          <w:behavior w:val="content"/>
        </w:behaviors>
        <w:guid w:val="{7A1F1D32-0837-4B48-8CC1-512D6565B464}"/>
      </w:docPartPr>
      <w:docPartBody>
        <w:p w:rsidR="00EC76E6" w:rsidRDefault="00B6073B" w:rsidP="00B6073B">
          <w:pPr>
            <w:pStyle w:val="1FE279CCD86E4B7D85809190669CC89D1"/>
          </w:pPr>
          <w:r w:rsidRPr="00293ED7">
            <w:rPr>
              <w:rStyle w:val="PlaceholderText"/>
              <w:sz w:val="20"/>
              <w:szCs w:val="20"/>
            </w:rPr>
            <w:t>[txtHRBP1]</w:t>
          </w:r>
        </w:p>
      </w:docPartBody>
    </w:docPart>
    <w:docPart>
      <w:docPartPr>
        <w:name w:val="976910662E9E4902AE480C294B496ACC"/>
        <w:category>
          <w:name w:val="General"/>
          <w:gallery w:val="placeholder"/>
        </w:category>
        <w:types>
          <w:type w:val="bbPlcHdr"/>
        </w:types>
        <w:behaviors>
          <w:behavior w:val="content"/>
        </w:behaviors>
        <w:guid w:val="{E7B31BD4-BE9F-48EE-A565-D0BBBE726F60}"/>
      </w:docPartPr>
      <w:docPartBody>
        <w:p w:rsidR="00EC76E6" w:rsidRDefault="00B6073B" w:rsidP="00B6073B">
          <w:pPr>
            <w:pStyle w:val="976910662E9E4902AE480C294B496ACC1"/>
          </w:pPr>
          <w:r w:rsidRPr="00293ED7">
            <w:rPr>
              <w:rStyle w:val="PlaceholderText"/>
              <w:sz w:val="20"/>
              <w:szCs w:val="20"/>
            </w:rPr>
            <w:t>[Last Updated Date]</w:t>
          </w:r>
        </w:p>
      </w:docPartBody>
    </w:docPart>
    <w:docPart>
      <w:docPartPr>
        <w:name w:val="B82756D6D7564830BABFD3CD218EEEA4"/>
        <w:category>
          <w:name w:val="General"/>
          <w:gallery w:val="placeholder"/>
        </w:category>
        <w:types>
          <w:type w:val="bbPlcHdr"/>
        </w:types>
        <w:behaviors>
          <w:behavior w:val="content"/>
        </w:behaviors>
        <w:guid w:val="{7F8885BE-9E82-463A-9BA1-A03560F5ABF9}"/>
      </w:docPartPr>
      <w:docPartBody>
        <w:p w:rsidR="008A79E0" w:rsidRDefault="00B51939" w:rsidP="00B51939">
          <w:pPr>
            <w:pStyle w:val="B82756D6D7564830BABFD3CD218EEEA41"/>
          </w:pPr>
          <w:r w:rsidRPr="00E75541">
            <w:rPr>
              <w:rStyle w:val="PlaceholderText"/>
            </w:rPr>
            <w:t>[Role Layer]</w:t>
          </w:r>
        </w:p>
      </w:docPartBody>
    </w:docPart>
    <w:docPart>
      <w:docPartPr>
        <w:name w:val="7EBAE707C5E043F5A0F273387A3A605F"/>
        <w:category>
          <w:name w:val="General"/>
          <w:gallery w:val="placeholder"/>
        </w:category>
        <w:types>
          <w:type w:val="bbPlcHdr"/>
        </w:types>
        <w:behaviors>
          <w:behavior w:val="content"/>
        </w:behaviors>
        <w:guid w:val="{074E06B9-BFC6-4824-AB39-13E78E85D38F}"/>
      </w:docPartPr>
      <w:docPartBody>
        <w:p w:rsidR="00CE5CCD" w:rsidRDefault="00B6073B" w:rsidP="00B6073B">
          <w:pPr>
            <w:pStyle w:val="7EBAE707C5E043F5A0F273387A3A605F"/>
          </w:pPr>
          <w:r w:rsidRPr="00826ABE">
            <w:rPr>
              <w:rStyle w:val="PlaceholderText"/>
            </w:rPr>
            <w:t>[People Leader]</w:t>
          </w:r>
        </w:p>
      </w:docPartBody>
    </w:docPart>
    <w:docPart>
      <w:docPartPr>
        <w:name w:val="A1AC20BA3F2D4609BDE8859F93D532B9"/>
        <w:category>
          <w:name w:val="General"/>
          <w:gallery w:val="placeholder"/>
        </w:category>
        <w:types>
          <w:type w:val="bbPlcHdr"/>
        </w:types>
        <w:behaviors>
          <w:behavior w:val="content"/>
        </w:behaviors>
        <w:guid w:val="{B911C544-8E2E-4BEC-9A09-8400D169ABCF}"/>
      </w:docPartPr>
      <w:docPartBody>
        <w:p w:rsidR="009C18AD" w:rsidRDefault="0055770C">
          <w:r w:rsidRPr="00FC0CFB">
            <w:rPr>
              <w:rStyle w:val="PlaceholderText"/>
            </w:rPr>
            <w:t>[Reference]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G&amp;S Headline">
    <w:panose1 w:val="00000500000000000000"/>
    <w:charset w:val="00"/>
    <w:family w:val="auto"/>
    <w:pitch w:val="variable"/>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9D4"/>
    <w:rsid w:val="00026C9B"/>
    <w:rsid w:val="0004533D"/>
    <w:rsid w:val="001B089E"/>
    <w:rsid w:val="00391E5C"/>
    <w:rsid w:val="004005B3"/>
    <w:rsid w:val="0055770C"/>
    <w:rsid w:val="005C4699"/>
    <w:rsid w:val="006450D4"/>
    <w:rsid w:val="008A79E0"/>
    <w:rsid w:val="008B3910"/>
    <w:rsid w:val="009879D4"/>
    <w:rsid w:val="009C18AD"/>
    <w:rsid w:val="009C3BBD"/>
    <w:rsid w:val="00B51939"/>
    <w:rsid w:val="00B6073B"/>
    <w:rsid w:val="00C027E2"/>
    <w:rsid w:val="00C10312"/>
    <w:rsid w:val="00CE5CCD"/>
    <w:rsid w:val="00EC76E6"/>
    <w:rsid w:val="00F361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770C"/>
    <w:rPr>
      <w:vanish/>
      <w:color w:val="808080"/>
    </w:rPr>
  </w:style>
  <w:style w:type="paragraph" w:customStyle="1" w:styleId="7BD65CB0E02E4987ACCBAD64D75D91F21">
    <w:name w:val="7BD65CB0E02E4987ACCBAD64D75D91F2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5977B58E7CD84D1C88ECEF373B0594161">
    <w:name w:val="5977B58E7CD84D1C88ECEF373B059416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F3558E5D43E5407DA7AA327D00E80ECA1">
    <w:name w:val="F3558E5D43E5407DA7AA327D00E80ECA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7589227685214F44BD80035E027B3D441">
    <w:name w:val="7589227685214F44BD80035E027B3D44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CF4CB8B9CEC444FD9E9D2F1C7C3851DA1">
    <w:name w:val="CF4CB8B9CEC444FD9E9D2F1C7C3851DA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B82756D6D7564830BABFD3CD218EEEA41">
    <w:name w:val="B82756D6D7564830BABFD3CD218EEEA41"/>
    <w:rsid w:val="00B51939"/>
    <w:pPr>
      <w:suppressAutoHyphens/>
      <w:autoSpaceDN w:val="0"/>
      <w:spacing w:after="0" w:line="240" w:lineRule="auto"/>
      <w:textAlignment w:val="baseline"/>
    </w:pPr>
    <w:rPr>
      <w:rFonts w:ascii="Calibri" w:eastAsia="Calibri" w:hAnsi="Calibri" w:cs="Times New Roman"/>
      <w:lang w:eastAsia="en-US"/>
    </w:rPr>
  </w:style>
  <w:style w:type="paragraph" w:customStyle="1" w:styleId="7EBAE707C5E043F5A0F273387A3A605F">
    <w:name w:val="7EBAE707C5E043F5A0F273387A3A605F"/>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74EB4373B62E4D4E8BCBCFD752F2B0381">
    <w:name w:val="74EB4373B62E4D4E8BCBCFD752F2B038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810F6AA1BA7A45718253268C298F50FE1">
    <w:name w:val="810F6AA1BA7A45718253268C298F50FE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D128EF2244774E508594A55EFE1230871">
    <w:name w:val="D128EF2244774E508594A55EFE1230871"/>
    <w:rsid w:val="00B6073B"/>
    <w:pPr>
      <w:spacing w:after="200" w:line="276" w:lineRule="auto"/>
    </w:pPr>
    <w:rPr>
      <w:rFonts w:ascii="Source Sans Pro" w:eastAsia="Source Sans Pro" w:hAnsi="Source Sans Pro" w:cs="Source Sans Pro"/>
      <w:sz w:val="24"/>
      <w:szCs w:val="24"/>
      <w:lang w:eastAsia="de-DE"/>
    </w:rPr>
  </w:style>
  <w:style w:type="paragraph" w:customStyle="1" w:styleId="68F63F510A0D4D7C9CB47AE76F0397AC1">
    <w:name w:val="68F63F510A0D4D7C9CB47AE76F0397AC1"/>
    <w:rsid w:val="00B6073B"/>
    <w:pPr>
      <w:spacing w:after="200" w:line="276" w:lineRule="auto"/>
    </w:pPr>
    <w:rPr>
      <w:rFonts w:ascii="Source Sans Pro" w:eastAsia="Source Sans Pro" w:hAnsi="Source Sans Pro" w:cs="Source Sans Pro"/>
      <w:sz w:val="24"/>
      <w:szCs w:val="24"/>
      <w:lang w:eastAsia="de-DE"/>
    </w:rPr>
  </w:style>
  <w:style w:type="paragraph" w:customStyle="1" w:styleId="1FE279CCD86E4B7D85809190669CC89D1">
    <w:name w:val="1FE279CCD86E4B7D85809190669CC89D1"/>
    <w:rsid w:val="00B6073B"/>
    <w:pPr>
      <w:spacing w:after="200" w:line="276" w:lineRule="auto"/>
    </w:pPr>
    <w:rPr>
      <w:rFonts w:ascii="Source Sans Pro" w:eastAsia="Source Sans Pro" w:hAnsi="Source Sans Pro" w:cs="Source Sans Pro"/>
      <w:sz w:val="24"/>
      <w:szCs w:val="24"/>
      <w:lang w:eastAsia="de-DE"/>
    </w:rPr>
  </w:style>
  <w:style w:type="paragraph" w:customStyle="1" w:styleId="976910662E9E4902AE480C294B496ACC1">
    <w:name w:val="976910662E9E4902AE480C294B496ACC1"/>
    <w:rsid w:val="00B6073B"/>
    <w:pPr>
      <w:spacing w:after="200" w:line="276" w:lineRule="auto"/>
    </w:pPr>
    <w:rPr>
      <w:rFonts w:ascii="Source Sans Pro" w:eastAsia="Source Sans Pro" w:hAnsi="Source Sans Pro" w:cs="Source Sans Pro"/>
      <w:sz w:val="24"/>
      <w:szCs w:val="24"/>
      <w:lang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65144DC7220B4BB10807E3FCB95D3A" ma:contentTypeVersion="19" ma:contentTypeDescription="Create a new document." ma:contentTypeScope="" ma:versionID="44de8358ac409fce93f0fe6d63f52cd5">
  <xsd:schema xmlns:xsd="http://www.w3.org/2001/XMLSchema" xmlns:xs="http://www.w3.org/2001/XMLSchema" xmlns:p="http://schemas.microsoft.com/office/2006/metadata/properties" xmlns:ns2="b2a2c97e-2fd8-4f32-aeb0-26b3acc225df" xmlns:ns3="b3e3cc97-4a47-48b5-9c5d-2a5cf6c07fd3" targetNamespace="http://schemas.microsoft.com/office/2006/metadata/properties" ma:root="true" ma:fieldsID="81d817fa3f970cd362f2ae61c90a08d3" ns2:_="" ns3:_="">
    <xsd:import namespace="b2a2c97e-2fd8-4f32-aeb0-26b3acc225df"/>
    <xsd:import namespace="b3e3cc97-4a47-48b5-9c5d-2a5cf6c07fd3"/>
    <xsd:element name="properties">
      <xsd:complexType>
        <xsd:sequence>
          <xsd:element name="documentManagement">
            <xsd:complexType>
              <xsd:all>
                <xsd:element ref="ns2:Reference" minOccurs="0"/>
                <xsd:element ref="ns3:txtFunction1" minOccurs="0"/>
                <xsd:element ref="ns3:txtSubFunction1" minOccurs="0"/>
                <xsd:element ref="ns2:PeopleLeader" minOccurs="0"/>
                <xsd:element ref="ns2:LeaderRole" minOccurs="0"/>
                <xsd:element ref="ns2:JobLevel" minOccurs="0"/>
                <xsd:element ref="ns3:txtLocation1" minOccurs="0"/>
                <xsd:element ref="ns2:RolePurpose" minOccurs="0"/>
                <xsd:element ref="ns2:Accountabilities" minOccurs="0"/>
                <xsd:element ref="ns2:RoleCreatedBy" minOccurs="0"/>
                <xsd:element ref="ns2:RoleCreationDate" minOccurs="0"/>
                <xsd:element ref="ns2:LastUpdatedDate" minOccurs="0"/>
                <xsd:element ref="ns3:txtHRBP1" minOccurs="0"/>
                <xsd:element ref="ns2:Person_x0020_Specification" minOccurs="0"/>
                <xsd:element ref="ns3:rtfComp1" minOccurs="0"/>
                <xsd:element ref="ns3:rtfComp2" minOccurs="0"/>
                <xsd:element ref="ns3:rtfComp3" minOccurs="0"/>
                <xsd:element ref="ns3:rtfComp4" minOccurs="0"/>
                <xsd:element ref="ns3:rtfComp5" minOccurs="0"/>
                <xsd:element ref="ns3:rtfComp6" minOccurs="0"/>
                <xsd:element ref="ns3:SharedWithUsers" minOccurs="0"/>
                <xsd:element ref="ns3:SharedWithDetails" minOccurs="0"/>
                <xsd:element ref="ns2:TeamComposition" minOccurs="0"/>
                <xsd:element ref="ns2:Job_x0020_Lev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2c97e-2fd8-4f32-aeb0-26b3acc225df" elementFormDefault="qualified">
    <xsd:import namespace="http://schemas.microsoft.com/office/2006/documentManagement/types"/>
    <xsd:import namespace="http://schemas.microsoft.com/office/infopath/2007/PartnerControls"/>
    <xsd:element name="Reference" ma:index="2" nillable="true" ma:displayName="Reference" ma:internalName="Reference">
      <xsd:simpleType>
        <xsd:restriction base="dms:Text"/>
      </xsd:simpleType>
    </xsd:element>
    <xsd:element name="PeopleLeader" ma:index="5" nillable="true" ma:displayName="People Leader" ma:default="" ma:format="Dropdown" ma:internalName="PeopleLeader">
      <xsd:simpleType>
        <xsd:restriction base="dms:Choice">
          <xsd:enumeration value="Yes"/>
          <xsd:enumeration value="No"/>
        </xsd:restriction>
      </xsd:simpleType>
    </xsd:element>
    <xsd:element name="LeaderRole" ma:index="6" nillable="true" ma:displayName="Leader Role" ma:internalName="LeaderRole">
      <xsd:simpleType>
        <xsd:restriction base="dms:Text"/>
      </xsd:simpleType>
    </xsd:element>
    <xsd:element name="JobLevel" ma:index="7" nillable="true" ma:displayName="Job Level" ma:format="Dropdown" ma:internalName="JobLevel">
      <xsd:simpleType>
        <xsd:restriction base="dms:Choice">
          <xsd:enumeration value="1"/>
          <xsd:enumeration value="2"/>
          <xsd:enumeration value="3A"/>
          <xsd:enumeration value="3B"/>
          <xsd:enumeration value="4A"/>
          <xsd:enumeration value="4B"/>
          <xsd:enumeration value="5"/>
        </xsd:restriction>
      </xsd:simpleType>
    </xsd:element>
    <xsd:element name="RolePurpose" ma:index="9" nillable="true" ma:displayName="Role Purpose" ma:internalName="RolePurpose">
      <xsd:simpleType>
        <xsd:restriction base="dms:Note"/>
      </xsd:simpleType>
    </xsd:element>
    <xsd:element name="Accountabilities" ma:index="10" nillable="true" ma:displayName="Accountabilities" ma:internalName="Accountabilities">
      <xsd:simpleType>
        <xsd:restriction base="dms:Note"/>
      </xsd:simpleType>
    </xsd:element>
    <xsd:element name="RoleCreatedBy" ma:index="11" nillable="true" ma:displayName="Role Created By" ma:internalName="RoleCreatedBy">
      <xsd:simpleType>
        <xsd:restriction base="dms:Text"/>
      </xsd:simpleType>
    </xsd:element>
    <xsd:element name="RoleCreationDate" ma:index="12" nillable="true" ma:displayName="Role Creation Date" ma:format="DateOnly" ma:internalName="RoleCreationDate">
      <xsd:simpleType>
        <xsd:restriction base="dms:DateTime"/>
      </xsd:simpleType>
    </xsd:element>
    <xsd:element name="LastUpdatedDate" ma:index="13" nillable="true" ma:displayName="Last Updated Date" ma:format="DateOnly" ma:internalName="LastUpdatedDate">
      <xsd:simpleType>
        <xsd:restriction base="dms:DateTime"/>
      </xsd:simpleType>
    </xsd:element>
    <xsd:element name="Person_x0020_Specification" ma:index="21" nillable="true" ma:displayName="Person Specification" ma:internalName="Person_x0020_Specification">
      <xsd:simpleType>
        <xsd:restriction base="dms:Note"/>
      </xsd:simpleType>
    </xsd:element>
    <xsd:element name="TeamComposition" ma:index="30" nillable="true" ma:displayName="Team Composition" ma:internalName="TeamComposition">
      <xsd:simpleType>
        <xsd:restriction base="dms:Note"/>
      </xsd:simpleType>
    </xsd:element>
    <xsd:element name="Job_x0020_Level" ma:index="31" nillable="true" ma:displayName="Role Layer" ma:format="Dropdown" ma:internalName="Job_x0020_Level">
      <xsd:simpleType>
        <xsd:restriction base="dms:Choice">
          <xsd:enumeration value="1"/>
          <xsd:enumeration value="2"/>
          <xsd:enumeration value="3A"/>
          <xsd:enumeration value="3B"/>
          <xsd:enumeration value="4A"/>
          <xsd:enumeration value="4B"/>
          <xsd:enumeration value="5"/>
          <xsd:enumeration value="TBC"/>
        </xsd:restriction>
      </xsd:simpleType>
    </xsd:element>
  </xsd:schema>
  <xsd:schema xmlns:xsd="http://www.w3.org/2001/XMLSchema" xmlns:xs="http://www.w3.org/2001/XMLSchema" xmlns:dms="http://schemas.microsoft.com/office/2006/documentManagement/types" xmlns:pc="http://schemas.microsoft.com/office/infopath/2007/PartnerControls" targetNamespace="b3e3cc97-4a47-48b5-9c5d-2a5cf6c07fd3" elementFormDefault="qualified">
    <xsd:import namespace="http://schemas.microsoft.com/office/2006/documentManagement/types"/>
    <xsd:import namespace="http://schemas.microsoft.com/office/infopath/2007/PartnerControls"/>
    <xsd:element name="txtFunction1" ma:index="3" nillable="true" ma:displayName="txtFunction1" ma:internalName="txtFunction1">
      <xsd:simpleType>
        <xsd:restriction base="dms:Text">
          <xsd:maxLength value="255"/>
        </xsd:restriction>
      </xsd:simpleType>
    </xsd:element>
    <xsd:element name="txtSubFunction1" ma:index="4" nillable="true" ma:displayName="txtSubFunction1" ma:internalName="txtSubFunction1">
      <xsd:simpleType>
        <xsd:restriction base="dms:Text">
          <xsd:maxLength value="255"/>
        </xsd:restriction>
      </xsd:simpleType>
    </xsd:element>
    <xsd:element name="txtLocation1" ma:index="8" nillable="true" ma:displayName="txtLocation1" ma:internalName="txtLocation1">
      <xsd:simpleType>
        <xsd:restriction base="dms:Text">
          <xsd:maxLength value="255"/>
        </xsd:restriction>
      </xsd:simpleType>
    </xsd:element>
    <xsd:element name="txtHRBP1" ma:index="20" nillable="true" ma:displayName="txtHRBP1" ma:internalName="txtHRBP1">
      <xsd:simpleType>
        <xsd:restriction base="dms:Text">
          <xsd:maxLength value="255"/>
        </xsd:restriction>
      </xsd:simpleType>
    </xsd:element>
    <xsd:element name="rtfComp1" ma:index="22" nillable="true" ma:displayName="rtfComp1" ma:internalName="rtfComp1">
      <xsd:simpleType>
        <xsd:restriction base="dms:Note"/>
      </xsd:simpleType>
    </xsd:element>
    <xsd:element name="rtfComp2" ma:index="23" nillable="true" ma:displayName="rtfComp2" ma:internalName="rtfComp2">
      <xsd:simpleType>
        <xsd:restriction base="dms:Note"/>
      </xsd:simpleType>
    </xsd:element>
    <xsd:element name="rtfComp3" ma:index="24" nillable="true" ma:displayName="rtfComp3" ma:internalName="rtfComp3">
      <xsd:simpleType>
        <xsd:restriction base="dms:Note"/>
      </xsd:simpleType>
    </xsd:element>
    <xsd:element name="rtfComp4" ma:index="25" nillable="true" ma:displayName="rtfComp4" ma:internalName="rtfComp4">
      <xsd:simpleType>
        <xsd:restriction base="dms:Note"/>
      </xsd:simpleType>
    </xsd:element>
    <xsd:element name="rtfComp5" ma:index="26" nillable="true" ma:displayName="rtfComp5" ma:internalName="rtfComp5">
      <xsd:simpleType>
        <xsd:restriction base="dms:Note"/>
      </xsd:simpleType>
    </xsd:element>
    <xsd:element name="rtfComp6" ma:index="27" nillable="true" ma:displayName="rtfComp6" ma:internalName="rtfComp6">
      <xsd:simpleType>
        <xsd:restriction base="dms:Note"/>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amComposition xmlns="b2a2c97e-2fd8-4f32-aeb0-26b3acc225df" xsi:nil="true"/>
    <Job_x0020_Level xmlns="b2a2c97e-2fd8-4f32-aeb0-26b3acc225df">4A</Job_x0020_Level>
    <txtFunction1 xmlns="b3e3cc97-4a47-48b5-9c5d-2a5cf6c07fd3">OBU</txtFunction1>
    <rtfComp3 xmlns="b3e3cc97-4a47-48b5-9c5d-2a5cf6c07fd3" xsi:nil="true"/>
    <rtfComp6 xmlns="b3e3cc97-4a47-48b5-9c5d-2a5cf6c07fd3" xsi:nil="true"/>
    <JobLevel xmlns="b2a2c97e-2fd8-4f32-aeb0-26b3acc225df" xsi:nil="true"/>
    <Accountabilities xmlns="b2a2c97e-2fd8-4f32-aeb0-26b3acc225df">•	Continuously develop and refine the ongoing UK/Ireland strategy for Health and Safety, through the evaluation of statistical data and knowledge of corporate, industry and wider external trends and developments.
•	Advise and actively support the site teams in all legislative H&amp;S matters.
•	Support the development of H&amp;S strategies through the proactive evaluation of statistical data, knowledge of current and forthcoming legislative requirements and business specific objectives.
•	Provide statistical reporting of H&amp;S performance metrics to the site and relevant business leaders, identifying any trends and proposed corrective actions.
•	Identify and assess business risks and propose effective processes and controls to manage those risks to an acceptable level.
•	Manage COMAH compliance and demonstrate a practical understanding of process safety matters.
•	Control site works from a H&amp;S perspective ensuring adherence to internal procedures at all times including (but not limited to) Permit to Work, Control of Contractors, Risk Assessment, Emergency Response, Management of Change, Incident Investigation, delivery of Projects/CDM etc.
•	Provide occupational health surveillance support based on defined risk matrix.
•	Deliver H&amp;S training (regulatory/awareness) as defined in the Competency Framework.
•	Drive continual improvement within the Health &amp; Safety Framework/Integrated Management System.
•	Co- ordinate the work of external regulators, auditors and/or third-party consultants governing effective and timely closure of any actions.
•	Agree H&amp;S -related actions locally and with business leaders as appropriate and support/govern effective and timely closure.
•	Follow and comply with all WGW processes, standards, and guidelines in the performance of your role, reporting any non-conformances in a timely manner.
•	Contribute and participate in the Team Performance System through engaging in team meetings and taking an active part in problem solving activities.
•	Work collaboratively with peers and colleagues and apply learnings from identified training and development activities required to perform in role.</Accountabilities>
    <Reference xmlns="b2a2c97e-2fd8-4f32-aeb0-26b3acc225df">OBU-0119</Reference>
    <txtLocation1 xmlns="b3e3cc97-4a47-48b5-9c5d-2a5cf6c07fd3">Dufftown</txtLocation1>
    <txtHRBP1 xmlns="b3e3cc97-4a47-48b5-9c5d-2a5cf6c07fd3">N/A</txtHRBP1>
    <LeaderRole xmlns="b2a2c97e-2fd8-4f32-aeb0-26b3acc225df">UK &amp; Ireland Safety Leader</LeaderRole>
    <Person_x0020_Specification xmlns="b2a2c97e-2fd8-4f32-aeb0-26b3acc225df" xsi:nil="true"/>
    <txtSubFunction1 xmlns="b3e3cc97-4a47-48b5-9c5d-2a5cf6c07fd3">Health &amp; Safety</txtSubFunction1>
    <rtfComp1 xmlns="b3e3cc97-4a47-48b5-9c5d-2a5cf6c07fd3" xsi:nil="true"/>
    <rtfComp4 xmlns="b3e3cc97-4a47-48b5-9c5d-2a5cf6c07fd3" xsi:nil="true"/>
    <RolePurpose xmlns="b2a2c97e-2fd8-4f32-aeb0-26b3acc225df">To drive continual improvements in Health and Safety compliance in accordance with current internal and legislative standards.</RolePurpose>
    <LastUpdatedDate xmlns="b2a2c97e-2fd8-4f32-aeb0-26b3acc225df">2022-11-15T00:00:00Z</LastUpdatedDate>
    <PeopleLeader xmlns="b2a2c97e-2fd8-4f32-aeb0-26b3acc225df">No</PeopleLeader>
    <RoleCreationDate xmlns="b2a2c97e-2fd8-4f32-aeb0-26b3acc225df">2022-11-15T00:00:00Z</RoleCreationDate>
    <RoleCreatedBy xmlns="b2a2c97e-2fd8-4f32-aeb0-26b3acc225df">Stuart McCulloch</RoleCreatedBy>
    <rtfComp2 xmlns="b3e3cc97-4a47-48b5-9c5d-2a5cf6c07fd3" xsi:nil="true"/>
    <rtfComp5 xmlns="b3e3cc97-4a47-48b5-9c5d-2a5cf6c07fd3" xsi:nil="true"/>
  </documentManagement>
</p:properties>
</file>

<file path=customXml/itemProps1.xml><?xml version="1.0" encoding="utf-8"?>
<ds:datastoreItem xmlns:ds="http://schemas.openxmlformats.org/officeDocument/2006/customXml" ds:itemID="{F2146C7F-9BB4-43BB-A0CB-9D66A3C5A1E1}">
  <ds:schemaRefs>
    <ds:schemaRef ds:uri="http://schemas.microsoft.com/sharepoint/v3/contenttype/forms"/>
  </ds:schemaRefs>
</ds:datastoreItem>
</file>

<file path=customXml/itemProps2.xml><?xml version="1.0" encoding="utf-8"?>
<ds:datastoreItem xmlns:ds="http://schemas.openxmlformats.org/officeDocument/2006/customXml" ds:itemID="{61039B2A-7AF6-4C26-B128-BEDC3C620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2c97e-2fd8-4f32-aeb0-26b3acc225df"/>
    <ds:schemaRef ds:uri="b3e3cc97-4a47-48b5-9c5d-2a5cf6c07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54240F-FCCD-4E84-AA94-32AFA87FDE61}">
  <ds:schemaRefs>
    <ds:schemaRef ds:uri="http://schemas.microsoft.com/office/2006/metadata/properties"/>
    <ds:schemaRef ds:uri="http://schemas.microsoft.com/office/infopath/2007/PartnerControls"/>
    <ds:schemaRef ds:uri="b2a2c97e-2fd8-4f32-aeb0-26b3acc225df"/>
    <ds:schemaRef ds:uri="b3e3cc97-4a47-48b5-9c5d-2a5cf6c07fd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2297</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Adviser</dc:title>
  <dc:subject/>
  <dc:creator>Philipp Brand (DE)</dc:creator>
  <cp:keywords/>
  <dc:description/>
  <cp:lastModifiedBy>Ged Kilcoin</cp:lastModifiedBy>
  <cp:revision>2</cp:revision>
  <dcterms:created xsi:type="dcterms:W3CDTF">2026-10-16T13:03:00Z</dcterms:created>
  <dcterms:modified xsi:type="dcterms:W3CDTF">2026-10-16T13:03:00Z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0x010100BA65144DC7220B4BB10807E3FCB95D3A</vt:lpwstr>
  </property>
</Properties>
</file>