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6389" w14:textId="79853A32" w:rsidR="002775AB" w:rsidRPr="004A2E53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2775AB" w14:paraId="4E72F9E4" w14:textId="77777777" w:rsidTr="59E8B967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6730" w:type="dxa"/>
            <w:tcBorders>
              <w:top w:val="single" w:sz="4" w:space="0" w:color="767171"/>
            </w:tcBorders>
            <w:shd w:val="clear" w:color="auto" w:fill="auto"/>
          </w:tcPr>
          <w:p w14:paraId="4240E3E1" w14:textId="515920FE" w:rsidR="002775AB" w:rsidRPr="002775AB" w:rsidRDefault="00E80C76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>
              <w:rPr>
                <w:rFonts w:ascii="Source Sans Pro" w:hAnsi="Source Sans Pro" w:cs="Calibri"/>
                <w:b/>
                <w:color w:val="000000"/>
              </w:rPr>
              <w:t>IFS</w:t>
            </w:r>
            <w:r w:rsidR="00B041BB">
              <w:rPr>
                <w:rFonts w:ascii="Source Sans Pro" w:hAnsi="Source Sans Pro" w:cs="Calibri"/>
                <w:b/>
                <w:color w:val="000000"/>
              </w:rPr>
              <w:t xml:space="preserve"> Solution </w:t>
            </w:r>
            <w:r w:rsidR="00DA2C80">
              <w:rPr>
                <w:rFonts w:ascii="Source Sans Pro" w:hAnsi="Source Sans Pro" w:cs="Calibri"/>
                <w:b/>
                <w:color w:val="000000"/>
              </w:rPr>
              <w:t>Architect</w:t>
            </w:r>
          </w:p>
        </w:tc>
      </w:tr>
      <w:tr w:rsidR="002775AB" w:rsidRPr="002775AB" w14:paraId="38AE9EC0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tc>
          <w:tcPr>
            <w:tcW w:w="6730" w:type="dxa"/>
            <w:shd w:val="clear" w:color="auto" w:fill="auto"/>
          </w:tcPr>
          <w:p w14:paraId="37FE7A82" w14:textId="078C3185" w:rsidR="002775AB" w:rsidRPr="002775AB" w:rsidRDefault="00B041BB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Central Services</w:t>
            </w:r>
          </w:p>
        </w:tc>
      </w:tr>
      <w:tr w:rsidR="002775AB" w:rsidRPr="002775AB" w14:paraId="7508006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tc>
          <w:tcPr>
            <w:tcW w:w="6730" w:type="dxa"/>
            <w:shd w:val="clear" w:color="auto" w:fill="auto"/>
          </w:tcPr>
          <w:p w14:paraId="72745C5B" w14:textId="4C0AC383" w:rsidR="002775AB" w:rsidRPr="002775AB" w:rsidRDefault="00E80C76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IFS Digital Acceleration Team</w:t>
            </w:r>
          </w:p>
        </w:tc>
      </w:tr>
      <w:tr w:rsidR="002775AB" w:rsidRPr="002775AB" w14:paraId="04BE2187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730" w:type="dxa"/>
            <w:shd w:val="clear" w:color="auto" w:fill="auto"/>
          </w:tcPr>
          <w:p w14:paraId="13F6F914" w14:textId="567D8BAA" w:rsidR="002775AB" w:rsidRPr="002775AB" w:rsidRDefault="00B041BB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Arete</w:t>
            </w:r>
          </w:p>
        </w:tc>
      </w:tr>
      <w:tr w:rsidR="002775AB" w:rsidRPr="002775AB" w14:paraId="14CC717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7DB861FE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Leader</w:t>
            </w:r>
          </w:p>
        </w:tc>
        <w:tc>
          <w:tcPr>
            <w:tcW w:w="6730" w:type="dxa"/>
            <w:shd w:val="clear" w:color="auto" w:fill="auto"/>
          </w:tcPr>
          <w:p w14:paraId="0E66B222" w14:textId="4BE014EE" w:rsidR="002775AB" w:rsidRPr="002775AB" w:rsidRDefault="00E80C76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IFS</w:t>
            </w:r>
            <w:r w:rsidR="00B041BB"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Solution Design Lead</w:t>
            </w:r>
          </w:p>
        </w:tc>
      </w:tr>
      <w:tr w:rsidR="002775AB" w:rsidRPr="002775AB" w14:paraId="48AAFCF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0CDBD6D7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Team Members</w:t>
            </w:r>
          </w:p>
        </w:tc>
        <w:tc>
          <w:tcPr>
            <w:tcW w:w="6730" w:type="dxa"/>
            <w:shd w:val="clear" w:color="auto" w:fill="auto"/>
          </w:tcPr>
          <w:p w14:paraId="2E9296AB" w14:textId="07EC66CE" w:rsidR="002775AB" w:rsidRPr="002775AB" w:rsidRDefault="00B041BB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N/A</w:t>
            </w:r>
          </w:p>
        </w:tc>
      </w:tr>
      <w:tr w:rsidR="002775AB" w:rsidRPr="002775AB" w14:paraId="56683D6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Job Level</w:t>
            </w:r>
          </w:p>
        </w:tc>
        <w:tc>
          <w:tcPr>
            <w:tcW w:w="6730" w:type="dxa"/>
            <w:shd w:val="clear" w:color="auto" w:fill="auto"/>
          </w:tcPr>
          <w:p w14:paraId="4B8C09FE" w14:textId="4E1810FD" w:rsidR="002775AB" w:rsidRPr="002775AB" w:rsidRDefault="00B041BB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4A</w:t>
            </w:r>
          </w:p>
        </w:tc>
      </w:tr>
      <w:tr w:rsidR="002775AB" w:rsidRPr="002775AB" w14:paraId="3EB5510C" w14:textId="77777777" w:rsidTr="59E8B967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 xml:space="preserve">Role Purpose </w:t>
            </w:r>
          </w:p>
          <w:p w14:paraId="750B98BE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</w:p>
          <w:p w14:paraId="654A88C7" w14:textId="481BCD5D" w:rsidR="00B041BB" w:rsidRPr="00B041BB" w:rsidRDefault="00B041BB" w:rsidP="00B041B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B041BB"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To provide system, technical and process expertise on </w:t>
            </w:r>
            <w:r w:rsidR="00E80C76">
              <w:rPr>
                <w:rFonts w:ascii="Source Sans Pro" w:hAnsi="Source Sans Pro" w:cs="Calibri"/>
                <w:color w:val="000000"/>
                <w:sz w:val="20"/>
                <w:szCs w:val="20"/>
              </w:rPr>
              <w:t>IFS</w:t>
            </w:r>
            <w:r w:rsidRPr="00B041BB"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design, configuration and operating instructions to deliver application solutions that are optimised and aligned across </w:t>
            </w:r>
            <w:r w:rsidR="00E80C76"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the global </w:t>
            </w:r>
            <w:proofErr w:type="gramStart"/>
            <w:r w:rsidR="00E80C76">
              <w:rPr>
                <w:rFonts w:ascii="Source Sans Pro" w:hAnsi="Source Sans Pro" w:cs="Calibri"/>
                <w:color w:val="000000"/>
                <w:sz w:val="20"/>
                <w:szCs w:val="20"/>
              </w:rPr>
              <w:t>solution</w:t>
            </w:r>
            <w:proofErr w:type="gramEnd"/>
          </w:p>
          <w:p w14:paraId="4B380219" w14:textId="58EFADB4" w:rsidR="00AF6943" w:rsidRPr="004A2E53" w:rsidRDefault="00AF6943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</w:p>
        </w:tc>
      </w:tr>
      <w:tr w:rsidR="002775AB" w:rsidRPr="002775AB" w14:paraId="4A8A80D4" w14:textId="77777777" w:rsidTr="59E8B967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CF31CA4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Accountabilities</w:t>
            </w:r>
          </w:p>
          <w:p w14:paraId="31E340CF" w14:textId="77777777" w:rsidR="002775AB" w:rsidRPr="004A2E53" w:rsidRDefault="002775AB" w:rsidP="002775AB">
            <w:pPr>
              <w:pStyle w:val="NoSpacing"/>
              <w:rPr>
                <w:rFonts w:ascii="Source Sans Pro SemiBold" w:hAnsi="Source Sans Pro SemiBold"/>
                <w:b/>
                <w:bCs/>
                <w:sz w:val="20"/>
                <w:szCs w:val="20"/>
              </w:rPr>
            </w:pPr>
          </w:p>
          <w:p w14:paraId="1C0AEA66" w14:textId="0FE7E7FD" w:rsidR="00AF28E5" w:rsidRDefault="00AF28E5" w:rsidP="00F80E13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Collaborate with Business Engagement and Governance teams to define and document suitable business requirements</w:t>
            </w:r>
          </w:p>
          <w:p w14:paraId="55620DF7" w14:textId="47762F8C" w:rsidR="00B041BB" w:rsidRPr="00B041BB" w:rsidRDefault="00F80E13" w:rsidP="00F80E13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Design and develop a robust solution which meets business requirements</w:t>
            </w:r>
          </w:p>
          <w:p w14:paraId="7D05FE80" w14:textId="76C72B01" w:rsidR="00F80E13" w:rsidRDefault="00F80E13" w:rsidP="00F80E13">
            <w:pPr>
              <w:pStyle w:val="NormalBold"/>
              <w:numPr>
                <w:ilvl w:val="0"/>
                <w:numId w:val="2"/>
              </w:num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F80E13">
              <w:rPr>
                <w:rFonts w:ascii="Calibri" w:eastAsia="Calibri" w:hAnsi="Calibri" w:cs="Calibri"/>
                <w:b w:val="0"/>
                <w:sz w:val="22"/>
                <w:szCs w:val="22"/>
              </w:rPr>
              <w:t>Ensure the solution effectively meets the requirements of all relevant parts of the business</w:t>
            </w:r>
            <w:r w:rsidR="00AF28E5"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and supports the goal of global consistency</w:t>
            </w:r>
          </w:p>
          <w:p w14:paraId="36259FD9" w14:textId="4CE0F94D" w:rsidR="00F80E13" w:rsidRDefault="00F80E13" w:rsidP="00F80E13">
            <w:pPr>
              <w:pStyle w:val="NormalBold"/>
              <w:numPr>
                <w:ilvl w:val="0"/>
                <w:numId w:val="2"/>
              </w:num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Lead solution testing process to ensure </w:t>
            </w:r>
            <w:r w:rsidR="00013307">
              <w:rPr>
                <w:rFonts w:ascii="Calibri" w:eastAsia="Calibri" w:hAnsi="Calibri" w:cs="Calibri"/>
                <w:b w:val="0"/>
                <w:sz w:val="22"/>
                <w:szCs w:val="22"/>
              </w:rPr>
              <w:t>effective solution changes against clearly identifiable metrics</w:t>
            </w:r>
          </w:p>
          <w:p w14:paraId="6DC8E0E7" w14:textId="01BBDA5C" w:rsidR="00AF28E5" w:rsidRPr="00F80E13" w:rsidRDefault="00AF28E5" w:rsidP="00F80E13">
            <w:pPr>
              <w:pStyle w:val="NormalBold"/>
              <w:numPr>
                <w:ilvl w:val="0"/>
                <w:numId w:val="2"/>
              </w:num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Maintain robust </w:t>
            </w:r>
            <w:r w:rsidRPr="00AF28E5"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system configuration, system maps, interfaces and landscape </w:t>
            </w:r>
            <w:proofErr w:type="gramStart"/>
            <w:r w:rsidRPr="00AF28E5">
              <w:rPr>
                <w:rFonts w:ascii="Calibri" w:eastAsia="Calibri" w:hAnsi="Calibri" w:cs="Calibri"/>
                <w:b w:val="0"/>
                <w:sz w:val="22"/>
                <w:szCs w:val="22"/>
              </w:rPr>
              <w:t>documentation</w:t>
            </w:r>
            <w:proofErr w:type="gramEnd"/>
            <w:r w:rsidRPr="00AF28E5"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  <w:p w14:paraId="2DBE9EE3" w14:textId="13698D97" w:rsidR="00B041BB" w:rsidRPr="00B041BB" w:rsidRDefault="00F80E13" w:rsidP="00F80E13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 xml:space="preserve">Identify </w:t>
            </w:r>
            <w:r w:rsidR="00B041BB" w:rsidRPr="00B041BB"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design improvement opportunities</w:t>
            </w:r>
            <w:r w:rsidR="00AF28E5"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00F502F7" w14:textId="14B70C85" w:rsidR="00B041BB" w:rsidRPr="005D5EC2" w:rsidRDefault="00B041BB" w:rsidP="005D5EC2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 w:rsidRPr="00B041BB"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 xml:space="preserve">Review and impact analysis of all </w:t>
            </w:r>
            <w:r w:rsidR="00F80E13"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 xml:space="preserve">IFS </w:t>
            </w:r>
            <w:r w:rsidRPr="00B041BB"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 xml:space="preserve">process and functional design change requests </w:t>
            </w:r>
          </w:p>
          <w:p w14:paraId="527F5BED" w14:textId="66FF4F14" w:rsidR="00B041BB" w:rsidRDefault="00B041BB" w:rsidP="00F80E13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 w:rsidRPr="00B041BB"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 xml:space="preserve">Ensure technical and industry compliance is achieved with overall standards and design to maintain the integrity of the corporate application landscape </w:t>
            </w:r>
          </w:p>
          <w:p w14:paraId="6B89AFB1" w14:textId="752ECFF4" w:rsidR="004946E7" w:rsidRPr="00B041BB" w:rsidRDefault="004946E7" w:rsidP="00F80E13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Support development of comprehensive training documentation to support business users’ adoption of the IFS solution</w:t>
            </w:r>
          </w:p>
          <w:p w14:paraId="5D8D04E2" w14:textId="77777777" w:rsidR="00F80E13" w:rsidRPr="00013307" w:rsidRDefault="00F80E13" w:rsidP="00013307">
            <w:pPr>
              <w:spacing w:after="0" w:line="240" w:lineRule="auto"/>
              <w:ind w:left="3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484ED26" w14:textId="5A62F46A" w:rsidR="00B041BB" w:rsidRPr="00B041BB" w:rsidRDefault="00B041BB" w:rsidP="00B041BB">
            <w:pPr>
              <w:spacing w:after="0" w:line="240" w:lineRule="auto"/>
              <w:ind w:left="7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2775AB" w:rsidRPr="002775AB" w14:paraId="630499E6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Created by: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EBB0" w14:textId="7B75378D" w:rsidR="002775AB" w:rsidRPr="002775AB" w:rsidRDefault="00F80E13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Michael Thompson</w:t>
            </w:r>
          </w:p>
        </w:tc>
      </w:tr>
      <w:tr w:rsidR="002775AB" w:rsidRPr="002775AB" w14:paraId="4E1D6287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Creation Date: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A07B" w14:textId="52A46625" w:rsidR="002775AB" w:rsidRPr="002775AB" w:rsidRDefault="002775AB" w:rsidP="00D533DB">
            <w:pPr>
              <w:rPr>
                <w:rFonts w:cs="Calibri"/>
                <w:sz w:val="20"/>
                <w:szCs w:val="20"/>
              </w:rPr>
            </w:pPr>
          </w:p>
        </w:tc>
      </w:tr>
      <w:tr w:rsidR="002775AB" w:rsidRPr="002775AB" w14:paraId="3D01E5FF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HRBP: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4D6" w14:textId="77777777" w:rsidR="002775AB" w:rsidRPr="002775AB" w:rsidRDefault="002775AB" w:rsidP="00D533DB">
            <w:pPr>
              <w:rPr>
                <w:rFonts w:cs="Calibri"/>
                <w:sz w:val="20"/>
                <w:szCs w:val="20"/>
              </w:rPr>
            </w:pPr>
          </w:p>
        </w:tc>
      </w:tr>
      <w:tr w:rsidR="002775AB" w:rsidRPr="002775AB" w14:paraId="50C110F9" w14:textId="77777777" w:rsidTr="59E8B967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Date of last revision: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388B" w14:textId="77777777" w:rsidR="002775AB" w:rsidRPr="002775AB" w:rsidRDefault="002775AB" w:rsidP="00D533DB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672A15C7" w14:textId="77777777" w:rsidR="002775AB" w:rsidRPr="002775AB" w:rsidRDefault="002775AB">
      <w:pPr>
        <w:rPr>
          <w:sz w:val="20"/>
          <w:szCs w:val="20"/>
        </w:rPr>
      </w:pPr>
    </w:p>
    <w:sectPr w:rsidR="002775AB" w:rsidRPr="002775AB" w:rsidSect="000E2D2A">
      <w:headerReference w:type="default" r:id="rId10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7E66" w14:textId="77777777" w:rsidR="00E56779" w:rsidRDefault="00E56779" w:rsidP="009A5E9F">
      <w:pPr>
        <w:spacing w:after="0" w:line="240" w:lineRule="auto"/>
      </w:pPr>
      <w:r>
        <w:separator/>
      </w:r>
    </w:p>
  </w:endnote>
  <w:endnote w:type="continuationSeparator" w:id="0">
    <w:p w14:paraId="44789A83" w14:textId="77777777" w:rsidR="00E56779" w:rsidRDefault="00E56779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altName w:val="Calibri"/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2E69" w14:textId="77777777" w:rsidR="00E56779" w:rsidRDefault="00E56779" w:rsidP="009A5E9F">
      <w:pPr>
        <w:spacing w:after="0" w:line="240" w:lineRule="auto"/>
      </w:pPr>
      <w:r>
        <w:separator/>
      </w:r>
    </w:p>
  </w:footnote>
  <w:footnote w:type="continuationSeparator" w:id="0">
    <w:p w14:paraId="0BB97A0B" w14:textId="77777777" w:rsidR="00E56779" w:rsidRDefault="00E56779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F1C6" w14:textId="2530105D" w:rsidR="00F367C5" w:rsidRDefault="00F367C5" w:rsidP="00F367C5">
    <w:pPr>
      <w:pStyle w:val="Header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E0B21"/>
    <w:multiLevelType w:val="hybridMultilevel"/>
    <w:tmpl w:val="B6C64AAA"/>
    <w:lvl w:ilvl="0" w:tplc="AEEC221E">
      <w:start w:val="1"/>
      <w:numFmt w:val="bullet"/>
      <w:pStyle w:val="NormalBol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E75DA"/>
    <w:multiLevelType w:val="hybridMultilevel"/>
    <w:tmpl w:val="F47A8D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115818">
    <w:abstractNumId w:val="2"/>
  </w:num>
  <w:num w:numId="2" w16cid:durableId="462429371">
    <w:abstractNumId w:val="1"/>
  </w:num>
  <w:num w:numId="3" w16cid:durableId="166640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13307"/>
    <w:rsid w:val="00056283"/>
    <w:rsid w:val="000E2D2A"/>
    <w:rsid w:val="00176284"/>
    <w:rsid w:val="00184196"/>
    <w:rsid w:val="001F41EE"/>
    <w:rsid w:val="00276B0A"/>
    <w:rsid w:val="002775AB"/>
    <w:rsid w:val="00280CFC"/>
    <w:rsid w:val="002C55D4"/>
    <w:rsid w:val="003B5C23"/>
    <w:rsid w:val="00446986"/>
    <w:rsid w:val="004946E7"/>
    <w:rsid w:val="004A2E53"/>
    <w:rsid w:val="005316DF"/>
    <w:rsid w:val="005D36D7"/>
    <w:rsid w:val="005D5EC2"/>
    <w:rsid w:val="00645F29"/>
    <w:rsid w:val="0078580F"/>
    <w:rsid w:val="007A5916"/>
    <w:rsid w:val="00815BE4"/>
    <w:rsid w:val="008B2E82"/>
    <w:rsid w:val="008D65A4"/>
    <w:rsid w:val="009A5E9F"/>
    <w:rsid w:val="00AF0978"/>
    <w:rsid w:val="00AF28E5"/>
    <w:rsid w:val="00AF6943"/>
    <w:rsid w:val="00B041BB"/>
    <w:rsid w:val="00B15CEA"/>
    <w:rsid w:val="00B541BB"/>
    <w:rsid w:val="00BE16A8"/>
    <w:rsid w:val="00DA2C80"/>
    <w:rsid w:val="00DC6A19"/>
    <w:rsid w:val="00E139E3"/>
    <w:rsid w:val="00E33F43"/>
    <w:rsid w:val="00E56779"/>
    <w:rsid w:val="00E80C76"/>
    <w:rsid w:val="00F32A11"/>
    <w:rsid w:val="00F367C5"/>
    <w:rsid w:val="00F80E13"/>
    <w:rsid w:val="00FC11A6"/>
    <w:rsid w:val="59E8B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customStyle="1" w:styleId="NormalBold">
    <w:name w:val="Normal + Bold"/>
    <w:basedOn w:val="Normal"/>
    <w:rsid w:val="00B041BB"/>
    <w:pPr>
      <w:numPr>
        <w:numId w:val="3"/>
      </w:numPr>
      <w:spacing w:after="0" w:line="240" w:lineRule="auto"/>
    </w:pPr>
    <w:rPr>
      <w:rFonts w:ascii="Humnst777 BT" w:eastAsia="Times New Roman" w:hAnsi="Humnst777 BT" w:cs="Times New Roman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661256-9529-476d-81b1-e5c70344bfca">
      <Terms xmlns="http://schemas.microsoft.com/office/infopath/2007/PartnerControls"/>
    </lcf76f155ced4ddcb4097134ff3c332f>
    <TaxCatchAll xmlns="a6ee8c7c-a6ae-4ed9-8b0f-075b935d41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4FB0139FEA34D9AEB1B6C12B9017D" ma:contentTypeVersion="12" ma:contentTypeDescription="Create a new document." ma:contentTypeScope="" ma:versionID="d88a46349cc7079e6bc7ab563bda47a2">
  <xsd:schema xmlns:xsd="http://www.w3.org/2001/XMLSchema" xmlns:xs="http://www.w3.org/2001/XMLSchema" xmlns:p="http://schemas.microsoft.com/office/2006/metadata/properties" xmlns:ns2="59661256-9529-476d-81b1-e5c70344bfca" xmlns:ns3="a6ee8c7c-a6ae-4ed9-8b0f-075b935d4177" targetNamespace="http://schemas.microsoft.com/office/2006/metadata/properties" ma:root="true" ma:fieldsID="53771bfe12b6e0c4c300a1ab22302375" ns2:_="" ns3:_="">
    <xsd:import namespace="59661256-9529-476d-81b1-e5c70344bfca"/>
    <xsd:import namespace="a6ee8c7c-a6ae-4ed9-8b0f-075b935d4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61256-9529-476d-81b1-e5c70344b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d3d6dc-37ed-45aa-bdef-8e11cee62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e8c7c-a6ae-4ed9-8b0f-075b935d4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5242ca-069e-4c8e-af50-973425cb11f4}" ma:internalName="TaxCatchAll" ma:showField="CatchAllData" ma:web="a6ee8c7c-a6ae-4ed9-8b0f-075b935d4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EE8F0-9BD0-4E45-AD60-1C0B91693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4A9B0-872F-4D82-A79D-CB981328B7DF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59661256-9529-476d-81b1-e5c70344bfca"/>
    <ds:schemaRef ds:uri="http://schemas.microsoft.com/office/2006/documentManagement/types"/>
    <ds:schemaRef ds:uri="http://purl.org/dc/elements/1.1/"/>
    <ds:schemaRef ds:uri="http://schemas.microsoft.com/office/2006/metadata/properties"/>
    <ds:schemaRef ds:uri="a6ee8c7c-a6ae-4ed9-8b0f-075b935d417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796682-F00A-40A0-A5CA-7C45083D8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61256-9529-476d-81b1-e5c70344bfca"/>
    <ds:schemaRef ds:uri="a6ee8c7c-a6ae-4ed9-8b0f-075b935d4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Megan Hay</cp:lastModifiedBy>
  <cp:revision>2</cp:revision>
  <cp:lastPrinted>2023-02-27T16:33:00Z</cp:lastPrinted>
  <dcterms:created xsi:type="dcterms:W3CDTF">2024-01-26T14:03:00Z</dcterms:created>
  <dcterms:modified xsi:type="dcterms:W3CDTF">2024-01-26T14:03:00Z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0x0101003D24FB0139FEA34D9AEB1B6C12B9017D</vt:lpwstr>
  </property>
</Properties>
</file>