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CF89" w14:textId="253B7461" w:rsidR="00A802E5" w:rsidRPr="00A472C0" w:rsidRDefault="00EC0B7B" w:rsidP="00A802E5">
      <w:pPr>
        <w:pStyle w:val="Sansinterligne"/>
        <w:jc w:val="center"/>
        <w:rPr>
          <w:rFonts w:ascii="Humanist 777 Light" w:hAnsi="Humanist 777 Light" w:cs="Arial"/>
          <w:sz w:val="24"/>
          <w:szCs w:val="24"/>
          <w:lang w:val="en-US"/>
        </w:rPr>
      </w:pPr>
      <w:r>
        <w:rPr>
          <w:noProof/>
        </w:rPr>
        <w:drawing>
          <wp:anchor distT="0" distB="0" distL="114300" distR="114300" simplePos="0" relativeHeight="251658240" behindDoc="1" locked="0" layoutInCell="1" allowOverlap="1" wp14:anchorId="1C0C8164" wp14:editId="6C0D9494">
            <wp:simplePos x="0" y="0"/>
            <wp:positionH relativeFrom="margin">
              <wp:align>center</wp:align>
            </wp:positionH>
            <wp:positionV relativeFrom="paragraph">
              <wp:posOffset>4445</wp:posOffset>
            </wp:positionV>
            <wp:extent cx="3218180" cy="1464310"/>
            <wp:effectExtent l="0" t="0" r="1270" b="2540"/>
            <wp:wrapTight wrapText="bothSides">
              <wp:wrapPolygon edited="0">
                <wp:start x="0" y="0"/>
                <wp:lineTo x="0" y="21356"/>
                <wp:lineTo x="21481" y="21356"/>
                <wp:lineTo x="2148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8180" cy="1464310"/>
                    </a:xfrm>
                    <a:prstGeom prst="rect">
                      <a:avLst/>
                    </a:prstGeom>
                    <a:noFill/>
                    <a:ln>
                      <a:noFill/>
                    </a:ln>
                  </pic:spPr>
                </pic:pic>
              </a:graphicData>
            </a:graphic>
          </wp:anchor>
        </w:drawing>
      </w:r>
    </w:p>
    <w:p w14:paraId="3461BC79" w14:textId="20BA46D1" w:rsidR="00A802E5" w:rsidRPr="00A472C0" w:rsidRDefault="00A802E5" w:rsidP="00A802E5">
      <w:pPr>
        <w:pStyle w:val="Sansinterligne"/>
        <w:jc w:val="center"/>
        <w:rPr>
          <w:rFonts w:ascii="Humanist 777 Light" w:hAnsi="Humanist 777 Light" w:cs="Arial"/>
          <w:sz w:val="24"/>
          <w:szCs w:val="24"/>
          <w:lang w:val="en-US"/>
        </w:rPr>
      </w:pPr>
    </w:p>
    <w:p w14:paraId="6FE56935" w14:textId="648CAFFC" w:rsidR="00EC0B7B" w:rsidRPr="00A472C0" w:rsidRDefault="00EC0B7B" w:rsidP="00A802E5">
      <w:pPr>
        <w:pStyle w:val="Sansinterligne"/>
        <w:jc w:val="center"/>
        <w:rPr>
          <w:rFonts w:ascii="Humanist 777 Light" w:hAnsi="Humanist 777 Light" w:cs="Arial"/>
          <w:sz w:val="24"/>
          <w:szCs w:val="24"/>
          <w:lang w:val="en-US"/>
        </w:rPr>
      </w:pPr>
    </w:p>
    <w:p w14:paraId="1DAB9DAF" w14:textId="39F3A27B" w:rsidR="00EC0B7B" w:rsidRPr="00A472C0" w:rsidRDefault="00EC0B7B" w:rsidP="00A802E5">
      <w:pPr>
        <w:pStyle w:val="Sansinterligne"/>
        <w:jc w:val="center"/>
        <w:rPr>
          <w:rFonts w:ascii="Humanist 777 Light" w:hAnsi="Humanist 777 Light" w:cs="Arial"/>
          <w:sz w:val="24"/>
          <w:szCs w:val="24"/>
          <w:lang w:val="en-US"/>
        </w:rPr>
      </w:pPr>
    </w:p>
    <w:p w14:paraId="64F35542" w14:textId="77777777" w:rsidR="00EC0B7B" w:rsidRPr="00A472C0" w:rsidRDefault="00EC0B7B" w:rsidP="00A802E5">
      <w:pPr>
        <w:pStyle w:val="Sansinterligne"/>
        <w:jc w:val="center"/>
        <w:rPr>
          <w:rFonts w:ascii="Humanist 777 Light" w:hAnsi="Humanist 777 Light" w:cs="Arial"/>
          <w:sz w:val="24"/>
          <w:szCs w:val="24"/>
          <w:lang w:val="en-US"/>
        </w:rPr>
      </w:pPr>
    </w:p>
    <w:p w14:paraId="4FFAE498" w14:textId="77777777" w:rsidR="00EC0B7B" w:rsidRPr="00A472C0" w:rsidRDefault="00EC0B7B" w:rsidP="00A802E5">
      <w:pPr>
        <w:pStyle w:val="Sansinterligne"/>
        <w:jc w:val="center"/>
        <w:rPr>
          <w:rFonts w:ascii="Humanist 777 Light" w:hAnsi="Humanist 777 Light" w:cs="Arial"/>
          <w:sz w:val="24"/>
          <w:szCs w:val="24"/>
          <w:lang w:val="en-US"/>
        </w:rPr>
      </w:pPr>
    </w:p>
    <w:p w14:paraId="62AD9854" w14:textId="77777777" w:rsidR="00EC0B7B" w:rsidRPr="00A472C0" w:rsidRDefault="00EC0B7B" w:rsidP="00A802E5">
      <w:pPr>
        <w:pStyle w:val="Sansinterligne"/>
        <w:jc w:val="center"/>
        <w:rPr>
          <w:rFonts w:ascii="Humanist 777 Light" w:hAnsi="Humanist 777 Light" w:cs="Arial"/>
          <w:sz w:val="24"/>
          <w:szCs w:val="24"/>
          <w:lang w:val="en-US"/>
        </w:rPr>
      </w:pPr>
    </w:p>
    <w:p w14:paraId="46513329" w14:textId="77777777" w:rsidR="00EC0B7B" w:rsidRPr="00A472C0" w:rsidRDefault="00EC0B7B" w:rsidP="00A802E5">
      <w:pPr>
        <w:pStyle w:val="Sansinterligne"/>
        <w:jc w:val="center"/>
        <w:rPr>
          <w:rFonts w:ascii="Humanist 777 Light" w:hAnsi="Humanist 777 Light" w:cs="Arial"/>
          <w:sz w:val="24"/>
          <w:szCs w:val="24"/>
          <w:lang w:val="en-US"/>
        </w:rPr>
      </w:pPr>
    </w:p>
    <w:p w14:paraId="7864CC61" w14:textId="77777777" w:rsidR="00EC0B7B" w:rsidRPr="00A472C0" w:rsidRDefault="00EC0B7B" w:rsidP="00A802E5">
      <w:pPr>
        <w:pStyle w:val="Sansinterligne"/>
        <w:jc w:val="center"/>
        <w:rPr>
          <w:rFonts w:ascii="Humanist 777 Light" w:hAnsi="Humanist 777 Light" w:cs="Arial"/>
          <w:sz w:val="24"/>
          <w:szCs w:val="24"/>
          <w:lang w:val="en-US"/>
        </w:rPr>
      </w:pPr>
    </w:p>
    <w:p w14:paraId="2488318B" w14:textId="7C05063D" w:rsidR="00A802E5" w:rsidRPr="00A802E5" w:rsidRDefault="00391EBC" w:rsidP="00A802E5">
      <w:pPr>
        <w:pStyle w:val="Sansinterligne"/>
        <w:jc w:val="center"/>
        <w:rPr>
          <w:rFonts w:ascii="Humanist 777 Light" w:hAnsi="Humanist 777 Light" w:cs="Arial"/>
          <w:sz w:val="24"/>
          <w:szCs w:val="24"/>
        </w:rPr>
      </w:pPr>
      <w:r>
        <w:rPr>
          <w:rFonts w:ascii="Humanist 777 Light" w:hAnsi="Humanist 777 Light" w:cs="Arial"/>
          <w:sz w:val="24"/>
          <w:szCs w:val="24"/>
        </w:rPr>
        <w:t xml:space="preserve">Tu </w:t>
      </w:r>
      <w:r w:rsidR="00A802E5" w:rsidRPr="00A802E5">
        <w:rPr>
          <w:rFonts w:ascii="Humanist 777 Light" w:hAnsi="Humanist 777 Light" w:cs="Arial"/>
          <w:sz w:val="24"/>
          <w:szCs w:val="24"/>
        </w:rPr>
        <w:t>souhaite</w:t>
      </w:r>
      <w:r>
        <w:rPr>
          <w:rFonts w:ascii="Humanist 777 Light" w:hAnsi="Humanist 777 Light" w:cs="Arial"/>
          <w:sz w:val="24"/>
          <w:szCs w:val="24"/>
        </w:rPr>
        <w:t>s</w:t>
      </w:r>
      <w:r w:rsidR="00A802E5" w:rsidRPr="00A802E5">
        <w:rPr>
          <w:rFonts w:ascii="Humanist 777 Light" w:hAnsi="Humanist 777 Light" w:cs="Arial"/>
          <w:sz w:val="24"/>
          <w:szCs w:val="24"/>
        </w:rPr>
        <w:t xml:space="preserve"> travailler dans le domaine des spiritueux</w:t>
      </w:r>
      <w:r w:rsidR="00A802E5" w:rsidRPr="00A802E5">
        <w:rPr>
          <w:rFonts w:ascii="Calibri" w:hAnsi="Calibri" w:cs="Calibri"/>
          <w:sz w:val="24"/>
          <w:szCs w:val="24"/>
        </w:rPr>
        <w:t> </w:t>
      </w:r>
      <w:r w:rsidR="00A802E5" w:rsidRPr="00A802E5">
        <w:rPr>
          <w:rFonts w:ascii="Humanist 777 Light" w:hAnsi="Humanist 777 Light" w:cs="Arial"/>
          <w:sz w:val="24"/>
          <w:szCs w:val="24"/>
        </w:rPr>
        <w:t>?</w:t>
      </w:r>
    </w:p>
    <w:p w14:paraId="17E17532" w14:textId="582C31F8" w:rsidR="00A802E5" w:rsidRDefault="00391EBC" w:rsidP="00A802E5">
      <w:pPr>
        <w:pStyle w:val="Sansinterligne"/>
        <w:jc w:val="center"/>
        <w:rPr>
          <w:rFonts w:ascii="Humanist 777 Light" w:hAnsi="Humanist 777 Light" w:cs="Arial"/>
          <w:sz w:val="24"/>
          <w:szCs w:val="24"/>
        </w:rPr>
      </w:pPr>
      <w:r>
        <w:rPr>
          <w:rFonts w:ascii="Humanist 777 Light" w:hAnsi="Humanist 777 Light" w:cs="Arial"/>
          <w:sz w:val="24"/>
          <w:szCs w:val="24"/>
        </w:rPr>
        <w:t>Tu es</w:t>
      </w:r>
      <w:r w:rsidR="00A802E5" w:rsidRPr="00A802E5">
        <w:rPr>
          <w:rFonts w:ascii="Humanist 777 Light" w:hAnsi="Humanist 777 Light" w:cs="Arial"/>
          <w:sz w:val="24"/>
          <w:szCs w:val="24"/>
        </w:rPr>
        <w:t xml:space="preserve"> à la recherche d’une expérience </w:t>
      </w:r>
      <w:r w:rsidR="00D12075">
        <w:rPr>
          <w:rFonts w:ascii="Humanist 777 Light" w:hAnsi="Humanist 777 Light" w:cs="Arial"/>
          <w:sz w:val="24"/>
          <w:szCs w:val="24"/>
        </w:rPr>
        <w:t>enrichissante</w:t>
      </w:r>
      <w:r w:rsidR="00A802E5" w:rsidRPr="00A802E5">
        <w:rPr>
          <w:rFonts w:ascii="Humanist 777 Light" w:hAnsi="Humanist 777 Light" w:cs="Arial"/>
          <w:sz w:val="24"/>
          <w:szCs w:val="24"/>
        </w:rPr>
        <w:t xml:space="preserve"> et professionnalisante</w:t>
      </w:r>
      <w:r w:rsidR="00A802E5" w:rsidRPr="00A802E5">
        <w:rPr>
          <w:rFonts w:ascii="Calibri" w:hAnsi="Calibri" w:cs="Calibri"/>
          <w:sz w:val="24"/>
          <w:szCs w:val="24"/>
        </w:rPr>
        <w:t> </w:t>
      </w:r>
      <w:r w:rsidR="00A802E5" w:rsidRPr="00A802E5">
        <w:rPr>
          <w:rFonts w:ascii="Humanist 777 Light" w:hAnsi="Humanist 777 Light" w:cs="Arial"/>
          <w:sz w:val="24"/>
          <w:szCs w:val="24"/>
        </w:rPr>
        <w:t>?</w:t>
      </w:r>
    </w:p>
    <w:p w14:paraId="020C2CB9" w14:textId="77777777" w:rsidR="00D12075" w:rsidRPr="00A802E5" w:rsidRDefault="00D12075" w:rsidP="00D12075">
      <w:pPr>
        <w:pStyle w:val="Sansinterligne"/>
        <w:jc w:val="center"/>
        <w:rPr>
          <w:rFonts w:ascii="Humanist 777 Light" w:hAnsi="Humanist 777 Light" w:cs="Arial"/>
          <w:sz w:val="24"/>
          <w:szCs w:val="24"/>
        </w:rPr>
      </w:pPr>
      <w:r>
        <w:rPr>
          <w:rFonts w:ascii="Humanist 777 Light" w:hAnsi="Humanist 777 Light" w:cs="Arial"/>
          <w:sz w:val="24"/>
          <w:szCs w:val="24"/>
        </w:rPr>
        <w:t>Tu es</w:t>
      </w:r>
      <w:r w:rsidRPr="00A802E5">
        <w:rPr>
          <w:rFonts w:ascii="Humanist 777 Light" w:hAnsi="Humanist 777 Light" w:cs="Arial"/>
          <w:sz w:val="24"/>
          <w:szCs w:val="24"/>
        </w:rPr>
        <w:t xml:space="preserve"> curieux</w:t>
      </w:r>
      <w:r>
        <w:rPr>
          <w:rFonts w:ascii="Humanist 777 Light" w:hAnsi="Humanist 777 Light" w:cs="Arial"/>
          <w:sz w:val="24"/>
          <w:szCs w:val="24"/>
        </w:rPr>
        <w:t>.se</w:t>
      </w:r>
      <w:r w:rsidRPr="00A802E5">
        <w:rPr>
          <w:rFonts w:ascii="Humanist 777 Light" w:hAnsi="Humanist 777 Light" w:cs="Arial"/>
          <w:sz w:val="24"/>
          <w:szCs w:val="24"/>
        </w:rPr>
        <w:t xml:space="preserve">, </w:t>
      </w:r>
      <w:r>
        <w:rPr>
          <w:rFonts w:ascii="Humanist 777 Light" w:hAnsi="Humanist 777 Light" w:cs="Arial"/>
          <w:sz w:val="24"/>
          <w:szCs w:val="24"/>
        </w:rPr>
        <w:t>rigoureux.se</w:t>
      </w:r>
      <w:r w:rsidRPr="00A802E5">
        <w:rPr>
          <w:rFonts w:ascii="Humanist 777 Light" w:hAnsi="Humanist 777 Light" w:cs="Arial"/>
          <w:sz w:val="24"/>
          <w:szCs w:val="24"/>
        </w:rPr>
        <w:t xml:space="preserve"> et autonome</w:t>
      </w:r>
      <w:r w:rsidRPr="00A802E5">
        <w:rPr>
          <w:rFonts w:ascii="Calibri" w:hAnsi="Calibri" w:cs="Calibri"/>
          <w:sz w:val="24"/>
          <w:szCs w:val="24"/>
        </w:rPr>
        <w:t> </w:t>
      </w:r>
      <w:r w:rsidRPr="00A802E5">
        <w:rPr>
          <w:rFonts w:ascii="Humanist 777 Light" w:hAnsi="Humanist 777 Light" w:cs="Arial"/>
          <w:sz w:val="24"/>
          <w:szCs w:val="24"/>
        </w:rPr>
        <w:t>?</w:t>
      </w:r>
    </w:p>
    <w:p w14:paraId="6E88F65C" w14:textId="77777777" w:rsidR="00A802E5" w:rsidRPr="00A802E5" w:rsidRDefault="00A802E5" w:rsidP="00A802E5">
      <w:pPr>
        <w:pStyle w:val="Sansinterligne"/>
        <w:jc w:val="both"/>
        <w:rPr>
          <w:rFonts w:ascii="Humanist 777 Light" w:hAnsi="Humanist 777 Light" w:cs="Arial"/>
          <w:sz w:val="24"/>
          <w:szCs w:val="24"/>
        </w:rPr>
      </w:pPr>
    </w:p>
    <w:p w14:paraId="176023A8" w14:textId="2A394787" w:rsidR="00A802E5" w:rsidRPr="000D6E95" w:rsidRDefault="00A802E5" w:rsidP="00A802E5">
      <w:pPr>
        <w:pStyle w:val="Sansinterligne"/>
        <w:jc w:val="center"/>
        <w:rPr>
          <w:rFonts w:ascii="Humanist 777 Light" w:hAnsi="Humanist 777 Light" w:cs="Arial"/>
          <w:b/>
          <w:bCs/>
          <w:color w:val="DE713D"/>
          <w:sz w:val="28"/>
          <w:szCs w:val="28"/>
        </w:rPr>
      </w:pPr>
      <w:r w:rsidRPr="000D6E95">
        <w:rPr>
          <w:rFonts w:ascii="Humanist 777 Light" w:hAnsi="Humanist 777 Light" w:cs="Arial"/>
          <w:b/>
          <w:bCs/>
          <w:color w:val="DE713D"/>
          <w:sz w:val="28"/>
          <w:szCs w:val="28"/>
        </w:rPr>
        <w:t>Rejoi</w:t>
      </w:r>
      <w:r w:rsidR="00391EBC">
        <w:rPr>
          <w:rFonts w:ascii="Humanist 777 Light" w:hAnsi="Humanist 777 Light" w:cs="Arial"/>
          <w:b/>
          <w:bCs/>
          <w:color w:val="DE713D"/>
          <w:sz w:val="28"/>
          <w:szCs w:val="28"/>
        </w:rPr>
        <w:t>ns</w:t>
      </w:r>
      <w:r w:rsidRPr="000D6E95">
        <w:rPr>
          <w:rFonts w:ascii="Humanist 777 Light" w:hAnsi="Humanist 777 Light" w:cs="Arial"/>
          <w:b/>
          <w:bCs/>
          <w:color w:val="DE713D"/>
          <w:sz w:val="28"/>
          <w:szCs w:val="28"/>
        </w:rPr>
        <w:t>-nous</w:t>
      </w:r>
      <w:r w:rsidRPr="000D6E95">
        <w:rPr>
          <w:rFonts w:ascii="Calibri" w:hAnsi="Calibri" w:cs="Calibri"/>
          <w:b/>
          <w:bCs/>
          <w:color w:val="DE713D"/>
          <w:sz w:val="28"/>
          <w:szCs w:val="28"/>
        </w:rPr>
        <w:t> </w:t>
      </w:r>
      <w:r w:rsidRPr="000D6E95">
        <w:rPr>
          <w:rFonts w:ascii="Humanist 777 Light" w:hAnsi="Humanist 777 Light" w:cs="Arial"/>
          <w:b/>
          <w:bCs/>
          <w:color w:val="DE713D"/>
          <w:sz w:val="28"/>
          <w:szCs w:val="28"/>
        </w:rPr>
        <w:t>!</w:t>
      </w:r>
    </w:p>
    <w:p w14:paraId="5E449DCD" w14:textId="77777777" w:rsidR="0052668D" w:rsidRPr="00A802E5" w:rsidRDefault="0052668D" w:rsidP="0052668D">
      <w:pPr>
        <w:pStyle w:val="Sansinterligne"/>
        <w:rPr>
          <w:rFonts w:ascii="Humanist 777 Light" w:hAnsi="Humanist 777 Light" w:cs="Arial"/>
          <w:b/>
          <w:sz w:val="24"/>
          <w:szCs w:val="24"/>
        </w:rPr>
      </w:pPr>
    </w:p>
    <w:p w14:paraId="09669D0A" w14:textId="03C9EFD3" w:rsidR="00A802E5" w:rsidRPr="0060009A" w:rsidRDefault="00A802E5" w:rsidP="0017135E">
      <w:pPr>
        <w:pStyle w:val="Sansinterligne"/>
        <w:jc w:val="center"/>
        <w:rPr>
          <w:rFonts w:ascii="Humanist 777 Light" w:hAnsi="Humanist 777 Light" w:cs="Arial"/>
          <w:b/>
          <w:color w:val="DE713D"/>
          <w:sz w:val="28"/>
        </w:rPr>
      </w:pPr>
      <w:r w:rsidRPr="00A802E5">
        <w:rPr>
          <w:rFonts w:ascii="Humanist 777 Light" w:hAnsi="Humanist 777 Light" w:cs="Arial"/>
          <w:sz w:val="24"/>
          <w:szCs w:val="24"/>
        </w:rPr>
        <w:t>WILLIAM GRANT &amp; SONS France, un des leaders français de la distribution de vins et spiritueux, recherche un</w:t>
      </w:r>
      <w:r w:rsidR="00EC73D7">
        <w:rPr>
          <w:rFonts w:ascii="Humanist 777 Light" w:hAnsi="Humanist 777 Light" w:cs="Arial"/>
          <w:sz w:val="24"/>
          <w:szCs w:val="24"/>
        </w:rPr>
        <w:t>.</w:t>
      </w:r>
      <w:r w:rsidRPr="00A802E5">
        <w:rPr>
          <w:rFonts w:ascii="Humanist 777 Light" w:hAnsi="Humanist 777 Light" w:cs="Arial"/>
          <w:sz w:val="24"/>
          <w:szCs w:val="24"/>
        </w:rPr>
        <w:t>e</w:t>
      </w:r>
      <w:r w:rsidR="00EC73D7">
        <w:rPr>
          <w:rFonts w:ascii="Humanist 777 Light" w:hAnsi="Humanist 777 Light" w:cs="Arial"/>
          <w:sz w:val="24"/>
          <w:szCs w:val="24"/>
        </w:rPr>
        <w:t xml:space="preserve"> </w:t>
      </w:r>
      <w:r w:rsidR="0017135E" w:rsidRPr="0017135E">
        <w:rPr>
          <w:rFonts w:ascii="Humanist 777 Light" w:hAnsi="Humanist 777 Light" w:cs="Arial"/>
          <w:b/>
          <w:bCs/>
          <w:color w:val="DE713D"/>
          <w:sz w:val="28"/>
        </w:rPr>
        <w:t>Stagiaire Assistant(e) Chef de Marques – The Balvenie</w:t>
      </w:r>
      <w:r w:rsidR="0017135E">
        <w:rPr>
          <w:rFonts w:ascii="Humanist 777 Light" w:hAnsi="Humanist 777 Light" w:cs="Arial"/>
          <w:b/>
          <w:bCs/>
          <w:color w:val="DE713D"/>
          <w:sz w:val="28"/>
        </w:rPr>
        <w:t xml:space="preserve"> </w:t>
      </w:r>
      <w:r w:rsidR="0017135E">
        <w:rPr>
          <w:rFonts w:ascii="Humanist 777 Light" w:hAnsi="Humanist 777 Light" w:cs="Arial"/>
          <w:b/>
          <w:color w:val="DE713D"/>
          <w:sz w:val="28"/>
        </w:rPr>
        <w:t>/</w:t>
      </w:r>
      <w:r w:rsidR="0017135E" w:rsidRPr="0017135E">
        <w:rPr>
          <w:rFonts w:ascii="Humanist 777 Light" w:hAnsi="Humanist 777 Light" w:cs="Arial"/>
          <w:b/>
          <w:color w:val="DE713D"/>
          <w:sz w:val="28"/>
        </w:rPr>
        <w:t xml:space="preserve"> Glenfiddich </w:t>
      </w:r>
      <w:r w:rsidR="0060009A" w:rsidRPr="00B133E7">
        <w:rPr>
          <w:rFonts w:ascii="Humanist 777 Light" w:hAnsi="Humanist 777 Light" w:cs="Arial"/>
          <w:b/>
          <w:color w:val="DE713D"/>
          <w:sz w:val="28"/>
        </w:rPr>
        <w:t>(H/F)</w:t>
      </w:r>
      <w:r w:rsidR="0060009A">
        <w:rPr>
          <w:rFonts w:ascii="Humanist 777 Light" w:hAnsi="Humanist 777 Light" w:cs="Arial"/>
          <w:b/>
          <w:color w:val="DE713D"/>
          <w:sz w:val="28"/>
        </w:rPr>
        <w:t xml:space="preserve"> </w:t>
      </w:r>
      <w:r w:rsidRPr="00A802E5">
        <w:rPr>
          <w:rFonts w:ascii="Humanist 777 Light" w:hAnsi="Humanist 777 Light" w:cs="Arial"/>
          <w:sz w:val="24"/>
          <w:szCs w:val="24"/>
        </w:rPr>
        <w:t>pour une durée de</w:t>
      </w:r>
      <w:r w:rsidR="006C567F">
        <w:rPr>
          <w:rFonts w:ascii="Humanist 777 Light" w:hAnsi="Humanist 777 Light" w:cs="Arial"/>
          <w:b/>
          <w:color w:val="DE713D"/>
          <w:sz w:val="24"/>
          <w:szCs w:val="24"/>
        </w:rPr>
        <w:t xml:space="preserve"> </w:t>
      </w:r>
      <w:r w:rsidR="00485058">
        <w:rPr>
          <w:rFonts w:ascii="Humanist 777 Light" w:hAnsi="Humanist 777 Light" w:cs="Arial"/>
          <w:b/>
          <w:color w:val="DE713D"/>
          <w:sz w:val="24"/>
          <w:szCs w:val="24"/>
        </w:rPr>
        <w:t>6</w:t>
      </w:r>
      <w:r w:rsidR="00464995">
        <w:rPr>
          <w:rFonts w:ascii="Humanist 777 Light" w:hAnsi="Humanist 777 Light" w:cs="Arial"/>
          <w:b/>
          <w:color w:val="DE713D"/>
          <w:sz w:val="24"/>
          <w:szCs w:val="24"/>
        </w:rPr>
        <w:t xml:space="preserve"> </w:t>
      </w:r>
      <w:r w:rsidRPr="00EC0B7B">
        <w:rPr>
          <w:rFonts w:ascii="Humanist 777 Light" w:hAnsi="Humanist 777 Light" w:cs="Arial"/>
          <w:b/>
          <w:color w:val="DE713D"/>
          <w:sz w:val="24"/>
          <w:szCs w:val="24"/>
        </w:rPr>
        <w:t>mois</w:t>
      </w:r>
      <w:r w:rsidRPr="00EC0B7B">
        <w:rPr>
          <w:rFonts w:ascii="Calibri" w:hAnsi="Calibri" w:cs="Calibri"/>
          <w:b/>
          <w:color w:val="DE713D"/>
          <w:sz w:val="24"/>
          <w:szCs w:val="24"/>
        </w:rPr>
        <w:t> </w:t>
      </w:r>
      <w:r w:rsidRPr="00A802E5">
        <w:rPr>
          <w:rFonts w:ascii="Humanist 777 Light" w:hAnsi="Humanist 777 Light" w:cs="Arial"/>
          <w:sz w:val="24"/>
          <w:szCs w:val="24"/>
        </w:rPr>
        <w:t xml:space="preserve">à compter </w:t>
      </w:r>
      <w:r w:rsidR="00485058">
        <w:rPr>
          <w:rFonts w:ascii="Humanist 777 Light" w:hAnsi="Humanist 777 Light" w:cs="Arial"/>
          <w:sz w:val="24"/>
          <w:szCs w:val="24"/>
        </w:rPr>
        <w:t>de J</w:t>
      </w:r>
      <w:r w:rsidR="00F13467">
        <w:rPr>
          <w:rFonts w:ascii="Humanist 777 Light" w:hAnsi="Humanist 777 Light" w:cs="Arial"/>
          <w:sz w:val="24"/>
          <w:szCs w:val="24"/>
        </w:rPr>
        <w:t>uillet</w:t>
      </w:r>
      <w:r w:rsidR="00485058">
        <w:rPr>
          <w:rFonts w:ascii="Humanist 777 Light" w:hAnsi="Humanist 777 Light" w:cs="Arial"/>
          <w:sz w:val="24"/>
          <w:szCs w:val="24"/>
        </w:rPr>
        <w:t xml:space="preserve"> 2025.</w:t>
      </w:r>
    </w:p>
    <w:p w14:paraId="40A33AC3" w14:textId="77777777" w:rsidR="00A802E5" w:rsidRPr="00A802E5" w:rsidRDefault="00A802E5" w:rsidP="00A802E5">
      <w:pPr>
        <w:pStyle w:val="Sansinterligne"/>
        <w:jc w:val="both"/>
        <w:rPr>
          <w:rFonts w:ascii="Humanist 777 Light" w:hAnsi="Humanist 777 Light" w:cs="Arial"/>
          <w:b/>
          <w:sz w:val="24"/>
          <w:szCs w:val="24"/>
        </w:rPr>
      </w:pPr>
    </w:p>
    <w:p w14:paraId="5112122C" w14:textId="77777777" w:rsidR="00A802E5" w:rsidRPr="00EC0B7B" w:rsidRDefault="00A802E5" w:rsidP="00A802E5">
      <w:pPr>
        <w:pStyle w:val="Sansinterligne"/>
        <w:jc w:val="both"/>
        <w:rPr>
          <w:rFonts w:ascii="Humanist 777 Light" w:hAnsi="Humanist 777 Light" w:cs="Arial"/>
          <w:b/>
          <w:color w:val="DE713D"/>
          <w:sz w:val="24"/>
          <w:szCs w:val="24"/>
        </w:rPr>
      </w:pPr>
      <w:r w:rsidRPr="00EC0B7B">
        <w:rPr>
          <w:rFonts w:ascii="Humanist 777 Light" w:hAnsi="Humanist 777 Light" w:cs="Arial"/>
          <w:b/>
          <w:color w:val="DE713D"/>
          <w:sz w:val="24"/>
          <w:szCs w:val="24"/>
        </w:rPr>
        <w:t>Qui sommes-nous</w:t>
      </w:r>
      <w:r w:rsidRPr="00EC0B7B">
        <w:rPr>
          <w:rFonts w:ascii="Calibri" w:hAnsi="Calibri" w:cs="Calibri"/>
          <w:b/>
          <w:color w:val="DE713D"/>
          <w:sz w:val="24"/>
          <w:szCs w:val="24"/>
        </w:rPr>
        <w:t> </w:t>
      </w:r>
      <w:r w:rsidRPr="00EC0B7B">
        <w:rPr>
          <w:rFonts w:ascii="Humanist 777 Light" w:hAnsi="Humanist 777 Light" w:cs="Arial"/>
          <w:b/>
          <w:color w:val="DE713D"/>
          <w:sz w:val="24"/>
          <w:szCs w:val="24"/>
        </w:rPr>
        <w:t>?</w:t>
      </w:r>
    </w:p>
    <w:p w14:paraId="3D4FF8D4" w14:textId="77777777" w:rsidR="00A802E5" w:rsidRPr="00A802E5" w:rsidRDefault="00A802E5" w:rsidP="00A802E5">
      <w:pPr>
        <w:pStyle w:val="Sansinterligne"/>
        <w:jc w:val="both"/>
        <w:rPr>
          <w:rFonts w:ascii="Humanist 777 Light" w:hAnsi="Humanist 777 Light" w:cs="Arial"/>
          <w:sz w:val="24"/>
          <w:szCs w:val="24"/>
        </w:rPr>
      </w:pPr>
    </w:p>
    <w:p w14:paraId="575C76A5" w14:textId="7EFF51BD" w:rsidR="00BD3C31" w:rsidRPr="00A802E5" w:rsidRDefault="00A802E5" w:rsidP="003B08B6">
      <w:pPr>
        <w:pStyle w:val="Sansinterligne"/>
        <w:jc w:val="both"/>
        <w:rPr>
          <w:rFonts w:ascii="Humanist 777 Light" w:hAnsi="Humanist 777 Light" w:cs="Arial"/>
          <w:sz w:val="24"/>
          <w:szCs w:val="24"/>
        </w:rPr>
      </w:pPr>
      <w:r w:rsidRPr="00A802E5">
        <w:rPr>
          <w:rFonts w:ascii="Humanist 777 Light" w:hAnsi="Humanist 777 Light" w:cs="Arial"/>
          <w:b/>
          <w:sz w:val="24"/>
          <w:szCs w:val="24"/>
        </w:rPr>
        <w:t>William Grant &amp; Sons Ltd</w:t>
      </w:r>
      <w:r w:rsidRPr="00A802E5">
        <w:rPr>
          <w:rFonts w:ascii="Humanist 777 Light" w:hAnsi="Humanist 777 Light" w:cs="Arial"/>
          <w:sz w:val="24"/>
          <w:szCs w:val="24"/>
        </w:rPr>
        <w:t>.</w:t>
      </w:r>
      <w:r w:rsidRPr="00A802E5">
        <w:rPr>
          <w:rFonts w:ascii="Calibri" w:hAnsi="Calibri" w:cs="Calibri"/>
          <w:sz w:val="24"/>
          <w:szCs w:val="24"/>
        </w:rPr>
        <w:t> </w:t>
      </w:r>
      <w:r w:rsidRPr="00A802E5">
        <w:rPr>
          <w:rFonts w:ascii="Humanist 777 Light" w:hAnsi="Humanist 777 Light" w:cs="Arial"/>
          <w:sz w:val="24"/>
          <w:szCs w:val="24"/>
        </w:rPr>
        <w:t>est une soci</w:t>
      </w:r>
      <w:r w:rsidRPr="00A802E5">
        <w:rPr>
          <w:rFonts w:ascii="Humanist 777 Light" w:hAnsi="Humanist 777 Light" w:cs="Humanist 777 Light"/>
          <w:sz w:val="24"/>
          <w:szCs w:val="24"/>
        </w:rPr>
        <w:t>é</w:t>
      </w:r>
      <w:r w:rsidRPr="00A802E5">
        <w:rPr>
          <w:rFonts w:ascii="Humanist 777 Light" w:hAnsi="Humanist 777 Light" w:cs="Arial"/>
          <w:sz w:val="24"/>
          <w:szCs w:val="24"/>
        </w:rPr>
        <w:t>t</w:t>
      </w:r>
      <w:r w:rsidRPr="00A802E5">
        <w:rPr>
          <w:rFonts w:ascii="Humanist 777 Light" w:hAnsi="Humanist 777 Light" w:cs="Humanist 777 Light"/>
          <w:sz w:val="24"/>
          <w:szCs w:val="24"/>
        </w:rPr>
        <w:t>é</w:t>
      </w:r>
      <w:r w:rsidRPr="00A802E5">
        <w:rPr>
          <w:rFonts w:ascii="Humanist 777 Light" w:hAnsi="Humanist 777 Light" w:cs="Arial"/>
          <w:sz w:val="24"/>
          <w:szCs w:val="24"/>
        </w:rPr>
        <w:t xml:space="preserve"> familiale ind</w:t>
      </w:r>
      <w:r w:rsidRPr="00A802E5">
        <w:rPr>
          <w:rFonts w:ascii="Humanist 777 Light" w:hAnsi="Humanist 777 Light" w:cs="Humanist 777 Light"/>
          <w:sz w:val="24"/>
          <w:szCs w:val="24"/>
        </w:rPr>
        <w:t>é</w:t>
      </w:r>
      <w:r w:rsidRPr="00A802E5">
        <w:rPr>
          <w:rFonts w:ascii="Humanist 777 Light" w:hAnsi="Humanist 777 Light" w:cs="Arial"/>
          <w:sz w:val="24"/>
          <w:szCs w:val="24"/>
        </w:rPr>
        <w:t xml:space="preserve">pendante </w:t>
      </w:r>
      <w:r w:rsidRPr="00A802E5">
        <w:rPr>
          <w:rFonts w:ascii="Humanist 777 Light" w:hAnsi="Humanist 777 Light" w:cs="Humanist 777 Light"/>
          <w:sz w:val="24"/>
          <w:szCs w:val="24"/>
        </w:rPr>
        <w:t>é</w:t>
      </w:r>
      <w:r w:rsidRPr="00A802E5">
        <w:rPr>
          <w:rFonts w:ascii="Humanist 777 Light" w:hAnsi="Humanist 777 Light" w:cs="Arial"/>
          <w:sz w:val="24"/>
          <w:szCs w:val="24"/>
        </w:rPr>
        <w:t>cossaise qui distille et distribue du</w:t>
      </w:r>
      <w:r w:rsidRPr="00A802E5">
        <w:rPr>
          <w:rFonts w:ascii="Calibri" w:hAnsi="Calibri" w:cs="Calibri"/>
          <w:sz w:val="24"/>
          <w:szCs w:val="24"/>
        </w:rPr>
        <w:t> </w:t>
      </w:r>
      <w:hyperlink r:id="rId9" w:tooltip="Scotch whisky" w:history="1">
        <w:r w:rsidRPr="00A802E5">
          <w:rPr>
            <w:rFonts w:ascii="Humanist 777 Light" w:hAnsi="Humanist 777 Light" w:cs="Arial"/>
            <w:sz w:val="24"/>
            <w:szCs w:val="24"/>
          </w:rPr>
          <w:t>scotch whisky</w:t>
        </w:r>
      </w:hyperlink>
      <w:r w:rsidRPr="00A802E5">
        <w:rPr>
          <w:rFonts w:ascii="Calibri" w:hAnsi="Calibri" w:cs="Calibri"/>
          <w:sz w:val="24"/>
          <w:szCs w:val="24"/>
        </w:rPr>
        <w:t> </w:t>
      </w:r>
      <w:r w:rsidRPr="00A802E5">
        <w:rPr>
          <w:rFonts w:ascii="Humanist 777 Light" w:hAnsi="Humanist 777 Light" w:cs="Arial"/>
          <w:sz w:val="24"/>
          <w:szCs w:val="24"/>
        </w:rPr>
        <w:t>et d</w:t>
      </w:r>
      <w:r w:rsidRPr="00A802E5">
        <w:rPr>
          <w:rFonts w:ascii="Humanist 777 Light" w:hAnsi="Humanist 777 Light" w:cs="Humanist 777 Light"/>
          <w:sz w:val="24"/>
          <w:szCs w:val="24"/>
        </w:rPr>
        <w:t>’</w:t>
      </w:r>
      <w:r w:rsidRPr="00A802E5">
        <w:rPr>
          <w:rFonts w:ascii="Humanist 777 Light" w:hAnsi="Humanist 777 Light" w:cs="Arial"/>
          <w:sz w:val="24"/>
          <w:szCs w:val="24"/>
        </w:rPr>
        <w:t xml:space="preserve">autres spiritueux. </w:t>
      </w:r>
      <w:r w:rsidR="003B08B6">
        <w:rPr>
          <w:rFonts w:ascii="Humanist 777 Light" w:hAnsi="Humanist 777 Light" w:cs="Arial"/>
          <w:sz w:val="24"/>
          <w:szCs w:val="24"/>
        </w:rPr>
        <w:t>Des marques iconiques</w:t>
      </w:r>
      <w:r w:rsidRPr="00A802E5">
        <w:rPr>
          <w:rFonts w:ascii="Humanist 777 Light" w:hAnsi="Humanist 777 Light" w:cs="Arial"/>
          <w:sz w:val="24"/>
          <w:szCs w:val="24"/>
        </w:rPr>
        <w:t xml:space="preserve"> </w:t>
      </w:r>
      <w:r w:rsidR="00777254">
        <w:rPr>
          <w:rFonts w:ascii="Humanist 777 Light" w:hAnsi="Humanist 777 Light" w:cs="Arial"/>
          <w:sz w:val="24"/>
          <w:szCs w:val="24"/>
        </w:rPr>
        <w:t>telles que</w:t>
      </w:r>
      <w:r w:rsidRPr="00A802E5">
        <w:rPr>
          <w:rFonts w:ascii="Humanist 777 Light" w:hAnsi="Humanist 777 Light" w:cs="Arial"/>
          <w:sz w:val="24"/>
          <w:szCs w:val="24"/>
        </w:rPr>
        <w:t xml:space="preserve"> Grant’s, </w:t>
      </w:r>
      <w:r w:rsidR="00777254" w:rsidRPr="00A802E5">
        <w:rPr>
          <w:rFonts w:ascii="Humanist 777 Light" w:hAnsi="Humanist 777 Light" w:cs="Arial"/>
          <w:sz w:val="24"/>
          <w:szCs w:val="24"/>
        </w:rPr>
        <w:t>Monkey Shoulder</w:t>
      </w:r>
      <w:r w:rsidR="00777254">
        <w:rPr>
          <w:rFonts w:ascii="Humanist 777 Light" w:hAnsi="Humanist 777 Light" w:cs="Arial"/>
          <w:sz w:val="24"/>
          <w:szCs w:val="24"/>
        </w:rPr>
        <w:t xml:space="preserve">, </w:t>
      </w:r>
      <w:r w:rsidRPr="00A802E5">
        <w:rPr>
          <w:rFonts w:ascii="Humanist 777 Light" w:hAnsi="Humanist 777 Light" w:cs="Arial"/>
          <w:sz w:val="24"/>
          <w:szCs w:val="24"/>
        </w:rPr>
        <w:t xml:space="preserve">Glenfiddich, </w:t>
      </w:r>
      <w:r w:rsidR="00777254">
        <w:rPr>
          <w:rFonts w:ascii="Humanist 777 Light" w:hAnsi="Humanist 777 Light" w:cs="Arial"/>
          <w:sz w:val="24"/>
          <w:szCs w:val="24"/>
        </w:rPr>
        <w:t xml:space="preserve">The Balvenie, Tullamore Dew, </w:t>
      </w:r>
      <w:r w:rsidRPr="00A802E5">
        <w:rPr>
          <w:rFonts w:ascii="Humanist 777 Light" w:hAnsi="Humanist 777 Light" w:cs="Arial"/>
          <w:sz w:val="24"/>
          <w:szCs w:val="24"/>
        </w:rPr>
        <w:t>Hendrick’s, Sailor Jerry,</w:t>
      </w:r>
      <w:bookmarkStart w:id="0" w:name="_Hlk1031696"/>
      <w:r w:rsidR="00AD1C16">
        <w:rPr>
          <w:rFonts w:ascii="Humanist 777 Light" w:hAnsi="Humanist 777 Light" w:cs="Arial"/>
          <w:sz w:val="24"/>
          <w:szCs w:val="24"/>
        </w:rPr>
        <w:t xml:space="preserve"> </w:t>
      </w:r>
      <w:r w:rsidRPr="00A802E5">
        <w:rPr>
          <w:rFonts w:ascii="Humanist 777 Light" w:hAnsi="Humanist 777 Light" w:cs="Arial"/>
          <w:sz w:val="24"/>
          <w:szCs w:val="24"/>
        </w:rPr>
        <w:t>Cointreau,</w:t>
      </w:r>
      <w:r w:rsidR="00176963">
        <w:rPr>
          <w:rFonts w:ascii="Humanist 777 Light" w:hAnsi="Humanist 777 Light" w:cs="Arial"/>
          <w:sz w:val="24"/>
          <w:szCs w:val="24"/>
        </w:rPr>
        <w:t xml:space="preserve"> </w:t>
      </w:r>
      <w:r w:rsidRPr="00A802E5">
        <w:rPr>
          <w:rFonts w:ascii="Calibri" w:hAnsi="Calibri" w:cs="Calibri"/>
          <w:sz w:val="24"/>
          <w:szCs w:val="45"/>
          <w:shd w:val="clear" w:color="auto" w:fill="FFFFFF"/>
        </w:rPr>
        <w:t>Ż</w:t>
      </w:r>
      <w:r w:rsidRPr="00A802E5">
        <w:rPr>
          <w:rFonts w:ascii="Humanist 777 Light" w:hAnsi="Humanist 777 Light" w:cs="Arial"/>
          <w:sz w:val="24"/>
          <w:szCs w:val="45"/>
          <w:shd w:val="clear" w:color="auto" w:fill="FFFFFF"/>
        </w:rPr>
        <w:t>ubr</w:t>
      </w:r>
      <w:r w:rsidRPr="00A802E5">
        <w:rPr>
          <w:rFonts w:ascii="Humanist 777 Light" w:hAnsi="Humanist 777 Light" w:cs="Humanist 777 Light"/>
          <w:sz w:val="24"/>
          <w:szCs w:val="45"/>
          <w:shd w:val="clear" w:color="auto" w:fill="FFFFFF"/>
        </w:rPr>
        <w:t>ó</w:t>
      </w:r>
      <w:r w:rsidRPr="00A802E5">
        <w:rPr>
          <w:rFonts w:ascii="Humanist 777 Light" w:hAnsi="Humanist 777 Light" w:cs="Arial"/>
          <w:sz w:val="24"/>
          <w:szCs w:val="45"/>
          <w:shd w:val="clear" w:color="auto" w:fill="FFFFFF"/>
        </w:rPr>
        <w:t>wka</w:t>
      </w:r>
      <w:r w:rsidRPr="00A802E5">
        <w:rPr>
          <w:rFonts w:ascii="Humanist 777 Light" w:hAnsi="Humanist 777 Light" w:cs="Arial"/>
          <w:sz w:val="24"/>
          <w:szCs w:val="24"/>
        </w:rPr>
        <w:t>, etc.</w:t>
      </w:r>
    </w:p>
    <w:bookmarkEnd w:id="0"/>
    <w:p w14:paraId="7FB12432" w14:textId="77777777" w:rsidR="00A802E5" w:rsidRPr="00A802E5" w:rsidRDefault="00A802E5" w:rsidP="00A802E5">
      <w:pPr>
        <w:pStyle w:val="Sansinterligne"/>
        <w:rPr>
          <w:rFonts w:ascii="Humanist 777 Light" w:hAnsi="Humanist 777 Light" w:cs="Arial"/>
          <w:sz w:val="24"/>
          <w:szCs w:val="24"/>
        </w:rPr>
      </w:pPr>
    </w:p>
    <w:p w14:paraId="49C69729" w14:textId="52F4E6CC" w:rsidR="00A802E5" w:rsidRPr="006C567F" w:rsidRDefault="003B08B6" w:rsidP="00A802E5">
      <w:pPr>
        <w:pStyle w:val="Sansinterligne"/>
        <w:jc w:val="both"/>
        <w:rPr>
          <w:rFonts w:ascii="Humanist 777 Light" w:hAnsi="Humanist 777 Light" w:cs="Arial"/>
          <w:sz w:val="24"/>
          <w:szCs w:val="24"/>
        </w:rPr>
      </w:pPr>
      <w:r>
        <w:rPr>
          <w:rFonts w:ascii="Humanist 777 Light" w:hAnsi="Humanist 777 Light" w:cs="Arial"/>
          <w:sz w:val="24"/>
          <w:szCs w:val="24"/>
        </w:rPr>
        <w:t>N</w:t>
      </w:r>
      <w:r w:rsidR="00A802E5" w:rsidRPr="006C567F">
        <w:rPr>
          <w:rFonts w:ascii="Humanist 777 Light" w:hAnsi="Humanist 777 Light" w:cs="Arial"/>
          <w:sz w:val="24"/>
          <w:szCs w:val="24"/>
        </w:rPr>
        <w:t>otre cultur</w:t>
      </w:r>
      <w:r>
        <w:rPr>
          <w:rFonts w:ascii="Humanist 777 Light" w:hAnsi="Humanist 777 Light" w:cs="Arial"/>
          <w:sz w:val="24"/>
          <w:szCs w:val="24"/>
        </w:rPr>
        <w:t>e</w:t>
      </w:r>
      <w:r w:rsidR="00A802E5" w:rsidRPr="006C567F">
        <w:rPr>
          <w:rFonts w:ascii="Humanist 777 Light" w:hAnsi="Humanist 777 Light" w:cs="Arial"/>
          <w:sz w:val="24"/>
          <w:szCs w:val="24"/>
        </w:rPr>
        <w:t xml:space="preserve"> est axée sur </w:t>
      </w:r>
      <w:r w:rsidR="00777254" w:rsidRPr="006C567F">
        <w:rPr>
          <w:rFonts w:ascii="Humanist 777 Light" w:hAnsi="Humanist 777 Light" w:cs="Arial"/>
          <w:sz w:val="24"/>
          <w:szCs w:val="24"/>
        </w:rPr>
        <w:t>7</w:t>
      </w:r>
      <w:r w:rsidR="00A802E5" w:rsidRPr="006C567F">
        <w:rPr>
          <w:rFonts w:ascii="Humanist 777 Light" w:hAnsi="Humanist 777 Light" w:cs="Arial"/>
          <w:sz w:val="24"/>
          <w:szCs w:val="24"/>
        </w:rPr>
        <w:t xml:space="preserve"> valeurs</w:t>
      </w:r>
      <w:r w:rsidR="00A802E5" w:rsidRPr="006C567F">
        <w:rPr>
          <w:rFonts w:ascii="Calibri" w:hAnsi="Calibri" w:cs="Calibri"/>
          <w:sz w:val="24"/>
          <w:szCs w:val="24"/>
        </w:rPr>
        <w:t> </w:t>
      </w:r>
      <w:r w:rsidR="00A802E5" w:rsidRPr="006C567F">
        <w:rPr>
          <w:rFonts w:ascii="Humanist 777 Light" w:hAnsi="Humanist 777 Light" w:cs="Arial"/>
          <w:sz w:val="24"/>
          <w:szCs w:val="24"/>
        </w:rPr>
        <w:t xml:space="preserve">: </w:t>
      </w:r>
      <w:r w:rsidR="00777254" w:rsidRPr="006C567F">
        <w:rPr>
          <w:rFonts w:ascii="Humanist 777 Light" w:hAnsi="Humanist 777 Light" w:cs="Arial"/>
          <w:sz w:val="24"/>
          <w:szCs w:val="24"/>
        </w:rPr>
        <w:t>être fier</w:t>
      </w:r>
      <w:r w:rsidR="006C567F" w:rsidRPr="006C567F">
        <w:rPr>
          <w:rFonts w:ascii="Humanist 777 Light" w:hAnsi="Humanist 777 Light" w:cs="Arial"/>
          <w:sz w:val="24"/>
          <w:szCs w:val="24"/>
        </w:rPr>
        <w:t>s</w:t>
      </w:r>
      <w:r w:rsidR="00777254" w:rsidRPr="006C567F">
        <w:rPr>
          <w:rFonts w:ascii="Humanist 777 Light" w:hAnsi="Humanist 777 Light" w:cs="Arial"/>
          <w:sz w:val="24"/>
          <w:szCs w:val="24"/>
        </w:rPr>
        <w:t>, agir avec responsabilité, être professionnels, avoir l’esprit d’entreprenariat, faire les bons choix, penser long terme</w:t>
      </w:r>
      <w:r w:rsidR="006C567F" w:rsidRPr="006C567F">
        <w:rPr>
          <w:rFonts w:ascii="Humanist 777 Light" w:hAnsi="Humanist 777 Light" w:cs="Arial"/>
          <w:sz w:val="24"/>
          <w:szCs w:val="24"/>
        </w:rPr>
        <w:t xml:space="preserve"> et accueillir les différences.</w:t>
      </w:r>
    </w:p>
    <w:p w14:paraId="650DC19E" w14:textId="0AD1C48F" w:rsidR="006C567F" w:rsidRPr="00777254" w:rsidRDefault="00D12075" w:rsidP="00A802E5">
      <w:pPr>
        <w:pStyle w:val="Sansinterligne"/>
        <w:jc w:val="both"/>
        <w:rPr>
          <w:rFonts w:ascii="Humanist 777 Light" w:hAnsi="Humanist 777 Light" w:cs="Arial"/>
          <w:sz w:val="24"/>
          <w:szCs w:val="24"/>
          <w:highlight w:val="yellow"/>
        </w:rPr>
      </w:pPr>
      <w:r w:rsidRPr="00D12075">
        <w:rPr>
          <w:rFonts w:ascii="Humanist 777 Light" w:hAnsi="Humanist 777 Light" w:cs="Arial"/>
          <w:noProof/>
          <w:sz w:val="24"/>
          <w:szCs w:val="24"/>
        </w:rPr>
        <w:drawing>
          <wp:inline distT="0" distB="0" distL="0" distR="0" wp14:anchorId="2C6E4C23" wp14:editId="31CAAE84">
            <wp:extent cx="5759450" cy="883285"/>
            <wp:effectExtent l="0" t="0" r="0" b="0"/>
            <wp:docPr id="479801092" name="Image 1" descr="Une image contenant texte, écriture manuscrit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01092" name="Image 1" descr="Une image contenant texte, écriture manuscrite, Police&#10;&#10;Description générée automatiquement"/>
                    <pic:cNvPicPr/>
                  </pic:nvPicPr>
                  <pic:blipFill>
                    <a:blip r:embed="rId10"/>
                    <a:stretch>
                      <a:fillRect/>
                    </a:stretch>
                  </pic:blipFill>
                  <pic:spPr>
                    <a:xfrm>
                      <a:off x="0" y="0"/>
                      <a:ext cx="5759450" cy="883285"/>
                    </a:xfrm>
                    <a:prstGeom prst="rect">
                      <a:avLst/>
                    </a:prstGeom>
                  </pic:spPr>
                </pic:pic>
              </a:graphicData>
            </a:graphic>
          </wp:inline>
        </w:drawing>
      </w:r>
    </w:p>
    <w:p w14:paraId="788C378C" w14:textId="673E3378" w:rsidR="00823C64" w:rsidRDefault="00823C64" w:rsidP="0052668D">
      <w:pPr>
        <w:pStyle w:val="Sansinterligne"/>
        <w:jc w:val="both"/>
        <w:rPr>
          <w:rFonts w:ascii="Humanist 777 Light" w:hAnsi="Humanist 777 Light" w:cs="Arial"/>
          <w:sz w:val="24"/>
          <w:szCs w:val="24"/>
          <w:shd w:val="clear" w:color="auto" w:fill="FFFFFF"/>
        </w:rPr>
      </w:pPr>
    </w:p>
    <w:p w14:paraId="363BFE4E" w14:textId="721633BA" w:rsidR="0052668D" w:rsidRDefault="003B08B6" w:rsidP="00F11F7F">
      <w:pPr>
        <w:jc w:val="both"/>
        <w:rPr>
          <w:rFonts w:ascii="Humanist 777 Light" w:hAnsi="Humanist 777 Light" w:cs="Arial"/>
          <w:sz w:val="24"/>
          <w:szCs w:val="24"/>
        </w:rPr>
      </w:pPr>
      <w:bookmarkStart w:id="1" w:name="_Hlk33540324"/>
      <w:r>
        <w:rPr>
          <w:rFonts w:ascii="Humanist 777 Light" w:hAnsi="Humanist 777 Light" w:cs="Arial"/>
          <w:sz w:val="24"/>
          <w:szCs w:val="24"/>
        </w:rPr>
        <w:t>Pour ton stage,</w:t>
      </w:r>
      <w:r w:rsidR="00BD3C31">
        <w:rPr>
          <w:rFonts w:ascii="Humanist 777 Light" w:hAnsi="Humanist 777 Light" w:cs="Arial"/>
          <w:sz w:val="24"/>
          <w:szCs w:val="24"/>
        </w:rPr>
        <w:t xml:space="preserve"> </w:t>
      </w:r>
      <w:bookmarkStart w:id="2" w:name="_Hlk178262368"/>
      <w:r>
        <w:rPr>
          <w:rFonts w:ascii="Humanist 777 Light" w:hAnsi="Humanist 777 Light" w:cs="Arial"/>
          <w:sz w:val="24"/>
          <w:szCs w:val="24"/>
        </w:rPr>
        <w:t>t</w:t>
      </w:r>
      <w:r w:rsidR="00391EBC">
        <w:rPr>
          <w:rFonts w:ascii="Humanist 777 Light" w:hAnsi="Humanist 777 Light" w:cs="Arial"/>
          <w:sz w:val="24"/>
          <w:szCs w:val="24"/>
        </w:rPr>
        <w:t>u intégreras</w:t>
      </w:r>
      <w:r w:rsidR="00BD3C31" w:rsidRPr="00BD3C31">
        <w:rPr>
          <w:rFonts w:ascii="Humanist 777 Light" w:hAnsi="Humanist 777 Light" w:cs="Arial"/>
          <w:sz w:val="24"/>
          <w:szCs w:val="24"/>
        </w:rPr>
        <w:t xml:space="preserve"> </w:t>
      </w:r>
      <w:r w:rsidR="00BD3C31">
        <w:rPr>
          <w:rFonts w:ascii="Humanist 777 Light" w:hAnsi="Humanist 777 Light" w:cs="Arial"/>
          <w:sz w:val="24"/>
          <w:szCs w:val="24"/>
        </w:rPr>
        <w:t>notre filiale William Grant &amp; Sons</w:t>
      </w:r>
      <w:bookmarkEnd w:id="2"/>
      <w:r w:rsidR="00D12075">
        <w:rPr>
          <w:rFonts w:ascii="Humanist 777 Light" w:hAnsi="Humanist 777 Light" w:cs="Arial"/>
          <w:sz w:val="24"/>
          <w:szCs w:val="24"/>
        </w:rPr>
        <w:t xml:space="preserve"> France</w:t>
      </w:r>
      <w:r w:rsidR="00BD3C31">
        <w:rPr>
          <w:rFonts w:ascii="Humanist 777 Light" w:hAnsi="Humanist 777 Light" w:cs="Arial"/>
          <w:sz w:val="24"/>
          <w:szCs w:val="24"/>
        </w:rPr>
        <w:t xml:space="preserve">, </w:t>
      </w:r>
      <w:r w:rsidR="009F20A7">
        <w:rPr>
          <w:rFonts w:ascii="Humanist 777 Light" w:hAnsi="Humanist 777 Light" w:cs="Arial"/>
          <w:sz w:val="24"/>
          <w:szCs w:val="24"/>
        </w:rPr>
        <w:t xml:space="preserve">au sein </w:t>
      </w:r>
      <w:r w:rsidR="00314019" w:rsidRPr="00314019">
        <w:rPr>
          <w:rFonts w:ascii="Humanist 777 Light" w:hAnsi="Humanist 777 Light" w:cs="Arial"/>
          <w:sz w:val="24"/>
          <w:szCs w:val="24"/>
        </w:rPr>
        <w:t xml:space="preserve">département </w:t>
      </w:r>
      <w:r w:rsidR="000D7E79">
        <w:rPr>
          <w:rFonts w:ascii="Humanist 777 Light" w:hAnsi="Humanist 777 Light" w:cs="Arial"/>
          <w:sz w:val="24"/>
          <w:szCs w:val="24"/>
        </w:rPr>
        <w:t>Marketing</w:t>
      </w:r>
      <w:r w:rsidR="008B74C2" w:rsidRPr="00A802E5">
        <w:rPr>
          <w:rFonts w:ascii="Humanist 777 Light" w:hAnsi="Humanist 777 Light" w:cs="Arial"/>
          <w:sz w:val="24"/>
          <w:szCs w:val="24"/>
        </w:rPr>
        <w:t xml:space="preserve">, </w:t>
      </w:r>
      <w:r w:rsidR="00383369" w:rsidRPr="00A802E5">
        <w:rPr>
          <w:rFonts w:ascii="Humanist 777 Light" w:hAnsi="Humanist 777 Light" w:cs="Arial"/>
          <w:sz w:val="24"/>
          <w:szCs w:val="24"/>
        </w:rPr>
        <w:t xml:space="preserve">équipe dynamique et bienveillante, qui </w:t>
      </w:r>
      <w:r w:rsidR="00391EBC">
        <w:rPr>
          <w:rFonts w:ascii="Humanist 777 Light" w:hAnsi="Humanist 777 Light" w:cs="Arial"/>
          <w:sz w:val="24"/>
          <w:szCs w:val="24"/>
        </w:rPr>
        <w:t xml:space="preserve">te </w:t>
      </w:r>
      <w:r w:rsidR="00383369" w:rsidRPr="00A802E5">
        <w:rPr>
          <w:rFonts w:ascii="Humanist 777 Light" w:hAnsi="Humanist 777 Light" w:cs="Arial"/>
          <w:sz w:val="24"/>
          <w:szCs w:val="24"/>
        </w:rPr>
        <w:t>donnera</w:t>
      </w:r>
      <w:r w:rsidR="008B74C2" w:rsidRPr="00A802E5">
        <w:rPr>
          <w:rFonts w:ascii="Humanist 777 Light" w:hAnsi="Humanist 777 Light" w:cs="Arial"/>
          <w:sz w:val="24"/>
          <w:szCs w:val="24"/>
        </w:rPr>
        <w:t xml:space="preserve"> la possibilité de dévoiler</w:t>
      </w:r>
      <w:r w:rsidR="00391EBC">
        <w:rPr>
          <w:rFonts w:ascii="Humanist 777 Light" w:hAnsi="Humanist 777 Light" w:cs="Arial"/>
          <w:sz w:val="24"/>
          <w:szCs w:val="24"/>
        </w:rPr>
        <w:t xml:space="preserve"> tes</w:t>
      </w:r>
      <w:r w:rsidR="008B74C2" w:rsidRPr="00A802E5">
        <w:rPr>
          <w:rFonts w:ascii="Humanist 777 Light" w:hAnsi="Humanist 777 Light" w:cs="Arial"/>
          <w:sz w:val="24"/>
          <w:szCs w:val="24"/>
        </w:rPr>
        <w:t xml:space="preserve"> compétences, de briller et de</w:t>
      </w:r>
      <w:r w:rsidR="00391EBC">
        <w:rPr>
          <w:rFonts w:ascii="Humanist 777 Light" w:hAnsi="Humanist 777 Light" w:cs="Arial"/>
          <w:sz w:val="24"/>
          <w:szCs w:val="24"/>
        </w:rPr>
        <w:t xml:space="preserve"> t’</w:t>
      </w:r>
      <w:r w:rsidR="008B74C2" w:rsidRPr="00A802E5">
        <w:rPr>
          <w:rFonts w:ascii="Humanist 777 Light" w:hAnsi="Humanist 777 Light" w:cs="Arial"/>
          <w:sz w:val="24"/>
          <w:szCs w:val="24"/>
        </w:rPr>
        <w:t>épanouir</w:t>
      </w:r>
      <w:r w:rsidR="00383369" w:rsidRPr="00A802E5">
        <w:rPr>
          <w:rFonts w:ascii="Humanist 777 Light" w:hAnsi="Humanist 777 Light" w:cs="Arial"/>
          <w:sz w:val="24"/>
          <w:szCs w:val="24"/>
        </w:rPr>
        <w:t xml:space="preserve">. </w:t>
      </w:r>
    </w:p>
    <w:p w14:paraId="3697C756" w14:textId="6F3CEBA7" w:rsidR="00C81557" w:rsidRDefault="00391EBC" w:rsidP="00F11F7F">
      <w:pPr>
        <w:jc w:val="both"/>
        <w:rPr>
          <w:rFonts w:ascii="Humanist 777 Light" w:hAnsi="Humanist 777 Light" w:cs="Arial"/>
          <w:sz w:val="24"/>
          <w:szCs w:val="24"/>
        </w:rPr>
      </w:pPr>
      <w:r>
        <w:rPr>
          <w:rFonts w:ascii="Humanist 777 Light" w:hAnsi="Humanist 777 Light" w:cs="Arial"/>
          <w:sz w:val="24"/>
          <w:szCs w:val="24"/>
        </w:rPr>
        <w:t xml:space="preserve">Tu seras </w:t>
      </w:r>
      <w:r w:rsidR="002A4AFB">
        <w:rPr>
          <w:rFonts w:ascii="Humanist 777 Light" w:hAnsi="Humanist 777 Light" w:cs="Arial"/>
          <w:sz w:val="24"/>
          <w:szCs w:val="24"/>
        </w:rPr>
        <w:t>accompagné</w:t>
      </w:r>
      <w:r w:rsidR="00D12075">
        <w:rPr>
          <w:rFonts w:ascii="Humanist 777 Light" w:hAnsi="Humanist 777 Light" w:cs="Arial"/>
          <w:sz w:val="24"/>
          <w:szCs w:val="24"/>
        </w:rPr>
        <w:t xml:space="preserve">.e </w:t>
      </w:r>
      <w:r>
        <w:rPr>
          <w:rFonts w:ascii="Humanist 777 Light" w:hAnsi="Humanist 777 Light" w:cs="Arial"/>
          <w:sz w:val="24"/>
          <w:szCs w:val="24"/>
        </w:rPr>
        <w:t>par</w:t>
      </w:r>
      <w:r w:rsidR="00F37137">
        <w:rPr>
          <w:rFonts w:ascii="Humanist 777 Light" w:hAnsi="Humanist 777 Light" w:cs="Arial"/>
          <w:sz w:val="24"/>
          <w:szCs w:val="24"/>
        </w:rPr>
        <w:t xml:space="preserve"> </w:t>
      </w:r>
      <w:r w:rsidR="00314019">
        <w:rPr>
          <w:rFonts w:ascii="Humanist 777 Light" w:hAnsi="Humanist 777 Light" w:cs="Arial"/>
          <w:sz w:val="24"/>
          <w:szCs w:val="24"/>
        </w:rPr>
        <w:t>les</w:t>
      </w:r>
      <w:r w:rsidR="00314019" w:rsidRPr="00314019">
        <w:rPr>
          <w:rFonts w:ascii="Humanist 777 Light" w:hAnsi="Humanist 777 Light" w:cs="Arial"/>
          <w:sz w:val="24"/>
          <w:szCs w:val="24"/>
        </w:rPr>
        <w:t xml:space="preserve"> </w:t>
      </w:r>
      <w:r w:rsidR="000D7E79">
        <w:rPr>
          <w:rFonts w:ascii="Humanist 777 Light" w:hAnsi="Humanist 777 Light" w:cs="Arial"/>
          <w:sz w:val="24"/>
          <w:szCs w:val="24"/>
        </w:rPr>
        <w:t xml:space="preserve">Chefs de Marques </w:t>
      </w:r>
      <w:r>
        <w:rPr>
          <w:rFonts w:ascii="Humanist 777 Light" w:hAnsi="Humanist 777 Light" w:cs="Arial"/>
          <w:sz w:val="24"/>
          <w:szCs w:val="24"/>
        </w:rPr>
        <w:t>qui s’attacher</w:t>
      </w:r>
      <w:r w:rsidR="00314019">
        <w:rPr>
          <w:rFonts w:ascii="Humanist 777 Light" w:hAnsi="Humanist 777 Light" w:cs="Arial"/>
          <w:sz w:val="24"/>
          <w:szCs w:val="24"/>
        </w:rPr>
        <w:t>ont</w:t>
      </w:r>
      <w:r>
        <w:rPr>
          <w:rFonts w:ascii="Humanist 777 Light" w:hAnsi="Humanist 777 Light" w:cs="Arial"/>
          <w:sz w:val="24"/>
          <w:szCs w:val="24"/>
        </w:rPr>
        <w:t xml:space="preserve"> à </w:t>
      </w:r>
      <w:r w:rsidR="00383369" w:rsidRPr="00A802E5">
        <w:rPr>
          <w:rFonts w:ascii="Humanist 777 Light" w:hAnsi="Humanist 777 Light" w:cs="Arial"/>
          <w:sz w:val="24"/>
          <w:szCs w:val="24"/>
        </w:rPr>
        <w:t xml:space="preserve">mettre en avant </w:t>
      </w:r>
      <w:r>
        <w:rPr>
          <w:rFonts w:ascii="Humanist 777 Light" w:hAnsi="Humanist 777 Light" w:cs="Arial"/>
          <w:sz w:val="24"/>
          <w:szCs w:val="24"/>
        </w:rPr>
        <w:t>ton</w:t>
      </w:r>
      <w:r w:rsidR="00383369" w:rsidRPr="00A802E5">
        <w:rPr>
          <w:rFonts w:ascii="Humanist 777 Light" w:hAnsi="Humanist 777 Light" w:cs="Arial"/>
          <w:sz w:val="24"/>
          <w:szCs w:val="24"/>
        </w:rPr>
        <w:t xml:space="preserve"> potentiel</w:t>
      </w:r>
      <w:r w:rsidR="00DB051B">
        <w:rPr>
          <w:rFonts w:ascii="Humanist 777 Light" w:hAnsi="Humanist 777 Light" w:cs="Arial"/>
          <w:sz w:val="24"/>
          <w:szCs w:val="24"/>
        </w:rPr>
        <w:t xml:space="preserve">. </w:t>
      </w:r>
    </w:p>
    <w:p w14:paraId="240357A3" w14:textId="25B7F6A0" w:rsidR="00314019" w:rsidRPr="00314019" w:rsidRDefault="000D7E79" w:rsidP="000D7E79">
      <w:pPr>
        <w:pStyle w:val="Sansinterligne"/>
        <w:jc w:val="both"/>
        <w:rPr>
          <w:rFonts w:ascii="Humanist 777 Light" w:hAnsi="Humanist 777 Light" w:cs="Arial"/>
          <w:sz w:val="24"/>
          <w:szCs w:val="24"/>
        </w:rPr>
      </w:pPr>
      <w:r w:rsidRPr="000D7E79">
        <w:rPr>
          <w:rFonts w:ascii="Humanist 777 Light" w:hAnsi="Humanist 777 Light" w:cs="Arial"/>
          <w:sz w:val="24"/>
          <w:szCs w:val="24"/>
        </w:rPr>
        <w:t>L'assistant chef de marques contribue à la mise en place d’activations et outils de visibilité dans les réseaux de distribution des marques (caves, établissements, GD). Il assure la gestion quotidienne de la marque : analyse le marché, les concurrents et la marque en ayant en tête le positionnement du produit, propose des solutions afin d’ajuster le plan de marque si nécessaire, suit le budget marketing. Il aide également le chef de marques afin de mettre en place des campagnes publicitaires, événements, activations liées aux relations publiques etc.</w:t>
      </w:r>
    </w:p>
    <w:bookmarkEnd w:id="1"/>
    <w:p w14:paraId="5C15FA8D" w14:textId="77777777" w:rsidR="000D7E79" w:rsidRDefault="000D7E79" w:rsidP="00A802E5">
      <w:pPr>
        <w:jc w:val="both"/>
        <w:rPr>
          <w:rFonts w:ascii="Humanist 777 Light" w:hAnsi="Humanist 777 Light" w:cs="Arial"/>
          <w:sz w:val="24"/>
          <w:szCs w:val="24"/>
        </w:rPr>
      </w:pPr>
    </w:p>
    <w:p w14:paraId="328C8A92" w14:textId="5C97B02E" w:rsidR="00063C06" w:rsidRPr="000D7E79" w:rsidRDefault="00314019" w:rsidP="00A802E5">
      <w:pPr>
        <w:jc w:val="both"/>
        <w:rPr>
          <w:rFonts w:ascii="Humanist 777 Light" w:hAnsi="Humanist 777 Light" w:cs="Arial"/>
          <w:sz w:val="24"/>
          <w:szCs w:val="24"/>
        </w:rPr>
      </w:pPr>
      <w:r w:rsidRPr="000D7E79">
        <w:rPr>
          <w:rFonts w:ascii="Humanist 777 Light" w:hAnsi="Humanist 777 Light" w:cs="Arial"/>
          <w:sz w:val="24"/>
          <w:szCs w:val="24"/>
        </w:rPr>
        <w:lastRenderedPageBreak/>
        <w:t>Pendant ce stage, tes principales missions seront :</w:t>
      </w:r>
    </w:p>
    <w:p w14:paraId="5ECF36D7" w14:textId="77777777" w:rsidR="000D7E79" w:rsidRPr="000D7E79" w:rsidRDefault="000D7E79" w:rsidP="000D7E79">
      <w:pPr>
        <w:jc w:val="both"/>
        <w:rPr>
          <w:rFonts w:ascii="Humanist 777 Light" w:hAnsi="Humanist 777 Light" w:cs="Arial"/>
          <w:bCs/>
          <w:sz w:val="24"/>
          <w:szCs w:val="24"/>
        </w:rPr>
      </w:pPr>
      <w:r w:rsidRPr="000D7E79">
        <w:rPr>
          <w:rFonts w:ascii="Humanist 777 Light" w:hAnsi="Humanist 777 Light" w:cs="Arial"/>
          <w:bCs/>
          <w:sz w:val="24"/>
          <w:szCs w:val="24"/>
        </w:rPr>
        <w:t>1) Analyser l’activité marché, marque et concurrence</w:t>
      </w:r>
    </w:p>
    <w:p w14:paraId="4E77AE4C" w14:textId="77777777" w:rsidR="000D7E79" w:rsidRPr="000D7E79" w:rsidRDefault="000D7E79" w:rsidP="000D7E79">
      <w:pPr>
        <w:pStyle w:val="Paragraphedeliste"/>
        <w:numPr>
          <w:ilvl w:val="0"/>
          <w:numId w:val="5"/>
        </w:numPr>
        <w:jc w:val="both"/>
        <w:rPr>
          <w:rFonts w:ascii="Humanist 777 Light" w:hAnsi="Humanist 777 Light" w:cs="Arial"/>
          <w:bCs/>
          <w:sz w:val="24"/>
          <w:szCs w:val="24"/>
        </w:rPr>
      </w:pPr>
      <w:r w:rsidRPr="000D7E79">
        <w:rPr>
          <w:rFonts w:ascii="Humanist 777 Light" w:hAnsi="Humanist 777 Light" w:cs="Arial"/>
          <w:bCs/>
          <w:sz w:val="24"/>
          <w:szCs w:val="24"/>
        </w:rPr>
        <w:t>- Analyser les données des panels distributeurs (Nielsen, Stats grossistes et Métro) et consommateurs (Kantar), et les données de ventes internes</w:t>
      </w:r>
    </w:p>
    <w:p w14:paraId="60666B6E" w14:textId="33631803" w:rsidR="000D7E79" w:rsidRPr="000D7E79" w:rsidRDefault="000D7E79" w:rsidP="000D7E79">
      <w:pPr>
        <w:pStyle w:val="Paragraphedeliste"/>
        <w:numPr>
          <w:ilvl w:val="0"/>
          <w:numId w:val="5"/>
        </w:numPr>
        <w:jc w:val="both"/>
        <w:rPr>
          <w:rFonts w:ascii="Humanist 777 Light" w:hAnsi="Humanist 777 Light" w:cs="Arial"/>
          <w:bCs/>
          <w:sz w:val="24"/>
          <w:szCs w:val="24"/>
        </w:rPr>
      </w:pPr>
      <w:r w:rsidRPr="000D7E79">
        <w:rPr>
          <w:rFonts w:ascii="Humanist 777 Light" w:hAnsi="Humanist 777 Light" w:cs="Arial"/>
          <w:bCs/>
          <w:sz w:val="24"/>
          <w:szCs w:val="24"/>
        </w:rPr>
        <w:t xml:space="preserve">- Suivre et analyser l’activité concurrentielle, dans l’industrie du whisky mais aussi au sens plus large, l’industrie du luxe </w:t>
      </w:r>
    </w:p>
    <w:p w14:paraId="54344249" w14:textId="77777777" w:rsidR="000D7E79" w:rsidRPr="000D7E79" w:rsidRDefault="000D7E79" w:rsidP="000D7E79">
      <w:pPr>
        <w:jc w:val="both"/>
        <w:rPr>
          <w:rFonts w:ascii="Humanist 777 Light" w:hAnsi="Humanist 777 Light" w:cs="Arial"/>
          <w:bCs/>
          <w:sz w:val="24"/>
          <w:szCs w:val="24"/>
        </w:rPr>
      </w:pPr>
      <w:r w:rsidRPr="000D7E79">
        <w:rPr>
          <w:rFonts w:ascii="Humanist 777 Light" w:hAnsi="Humanist 777 Light" w:cs="Arial"/>
          <w:bCs/>
          <w:sz w:val="24"/>
          <w:szCs w:val="24"/>
        </w:rPr>
        <w:t>2) Assurer la gestion quotidienne de la marque</w:t>
      </w:r>
    </w:p>
    <w:p w14:paraId="73DFD6DD" w14:textId="77777777" w:rsidR="000D7E79" w:rsidRPr="000D7E79" w:rsidRDefault="000D7E79" w:rsidP="000D7E79">
      <w:pPr>
        <w:pStyle w:val="Paragraphedeliste"/>
        <w:numPr>
          <w:ilvl w:val="0"/>
          <w:numId w:val="5"/>
        </w:numPr>
        <w:jc w:val="both"/>
        <w:rPr>
          <w:rFonts w:ascii="Humanist 777 Light" w:hAnsi="Humanist 777 Light" w:cs="Arial"/>
          <w:bCs/>
          <w:sz w:val="24"/>
          <w:szCs w:val="24"/>
        </w:rPr>
      </w:pPr>
      <w:r w:rsidRPr="000D7E79">
        <w:rPr>
          <w:rFonts w:ascii="Humanist 777 Light" w:hAnsi="Humanist 777 Light" w:cs="Arial"/>
          <w:bCs/>
          <w:sz w:val="24"/>
          <w:szCs w:val="24"/>
        </w:rPr>
        <w:t>- Suivi du budget marketing A&amp;P</w:t>
      </w:r>
    </w:p>
    <w:p w14:paraId="6D42CF26" w14:textId="77777777" w:rsidR="000D7E79" w:rsidRPr="000D7E79" w:rsidRDefault="000D7E79" w:rsidP="000D7E79">
      <w:pPr>
        <w:pStyle w:val="Paragraphedeliste"/>
        <w:numPr>
          <w:ilvl w:val="0"/>
          <w:numId w:val="5"/>
        </w:numPr>
        <w:jc w:val="both"/>
        <w:rPr>
          <w:rFonts w:ascii="Humanist 777 Light" w:hAnsi="Humanist 777 Light" w:cs="Arial"/>
          <w:bCs/>
          <w:sz w:val="24"/>
          <w:szCs w:val="24"/>
        </w:rPr>
      </w:pPr>
      <w:r w:rsidRPr="000D7E79">
        <w:rPr>
          <w:rFonts w:ascii="Humanist 777 Light" w:hAnsi="Humanist 777 Light" w:cs="Arial"/>
          <w:bCs/>
          <w:sz w:val="24"/>
          <w:szCs w:val="24"/>
        </w:rPr>
        <w:t>- Suivi des prévisions de ventes</w:t>
      </w:r>
    </w:p>
    <w:p w14:paraId="3711D02E" w14:textId="77777777" w:rsidR="000D7E79" w:rsidRPr="000D7E79" w:rsidRDefault="000D7E79" w:rsidP="000D7E79">
      <w:pPr>
        <w:pStyle w:val="Paragraphedeliste"/>
        <w:numPr>
          <w:ilvl w:val="0"/>
          <w:numId w:val="5"/>
        </w:numPr>
        <w:jc w:val="both"/>
        <w:rPr>
          <w:rFonts w:ascii="Humanist 777 Light" w:hAnsi="Humanist 777 Light" w:cs="Arial"/>
          <w:bCs/>
          <w:sz w:val="24"/>
          <w:szCs w:val="24"/>
        </w:rPr>
      </w:pPr>
      <w:r w:rsidRPr="000D7E79">
        <w:rPr>
          <w:rFonts w:ascii="Humanist 777 Light" w:hAnsi="Humanist 777 Light" w:cs="Arial"/>
          <w:bCs/>
          <w:sz w:val="24"/>
          <w:szCs w:val="24"/>
        </w:rPr>
        <w:t>- Assurer l’interface vis-à-vis de l’interne dont les équipes internationales et de l’externe</w:t>
      </w:r>
    </w:p>
    <w:p w14:paraId="416C336D" w14:textId="1A7DA5C6" w:rsidR="000D7E79" w:rsidRPr="000D7E79" w:rsidRDefault="000D7E79" w:rsidP="000D7E79">
      <w:pPr>
        <w:jc w:val="both"/>
        <w:rPr>
          <w:rFonts w:ascii="Humanist 777 Light" w:hAnsi="Humanist 777 Light" w:cs="Arial"/>
          <w:bCs/>
          <w:sz w:val="24"/>
          <w:szCs w:val="24"/>
        </w:rPr>
      </w:pPr>
      <w:r w:rsidRPr="000D7E79">
        <w:rPr>
          <w:rFonts w:ascii="Humanist 777 Light" w:hAnsi="Humanist 777 Light" w:cs="Arial"/>
          <w:bCs/>
          <w:sz w:val="24"/>
          <w:szCs w:val="24"/>
        </w:rPr>
        <w:t xml:space="preserve">3) Mettre en </w:t>
      </w:r>
      <w:r w:rsidRPr="000D7E79">
        <w:rPr>
          <w:rFonts w:ascii="Humanist 777 Light" w:hAnsi="Humanist 777 Light" w:cs="Arial"/>
          <w:bCs/>
          <w:sz w:val="24"/>
          <w:szCs w:val="24"/>
        </w:rPr>
        <w:t>œuvre</w:t>
      </w:r>
      <w:r w:rsidRPr="000D7E79">
        <w:rPr>
          <w:rFonts w:ascii="Humanist 777 Light" w:hAnsi="Humanist 777 Light" w:cs="Arial"/>
          <w:bCs/>
          <w:sz w:val="24"/>
          <w:szCs w:val="24"/>
        </w:rPr>
        <w:t xml:space="preserve"> les plans de marque</w:t>
      </w:r>
    </w:p>
    <w:p w14:paraId="6EFDB7B5" w14:textId="77777777" w:rsidR="000D7E79" w:rsidRPr="000D7E79" w:rsidRDefault="000D7E79" w:rsidP="000D7E79">
      <w:pPr>
        <w:pStyle w:val="Paragraphedeliste"/>
        <w:numPr>
          <w:ilvl w:val="0"/>
          <w:numId w:val="5"/>
        </w:numPr>
        <w:jc w:val="both"/>
        <w:rPr>
          <w:rFonts w:ascii="Humanist 777 Light" w:hAnsi="Humanist 777 Light" w:cs="Arial"/>
          <w:bCs/>
          <w:sz w:val="24"/>
          <w:szCs w:val="24"/>
        </w:rPr>
      </w:pPr>
      <w:r w:rsidRPr="000D7E79">
        <w:rPr>
          <w:rFonts w:ascii="Humanist 777 Light" w:hAnsi="Humanist 777 Light" w:cs="Arial"/>
          <w:bCs/>
          <w:sz w:val="24"/>
          <w:szCs w:val="24"/>
        </w:rPr>
        <w:t>- Outils de visibilité en Caves, GMS CHR : développer la PLV, vitrines, bannières digitales, argumentaires pour la force de vente, plaquettes et fiches produits</w:t>
      </w:r>
    </w:p>
    <w:p w14:paraId="167D962A" w14:textId="77777777" w:rsidR="000D7E79" w:rsidRPr="000D7E79" w:rsidRDefault="000D7E79" w:rsidP="000D7E79">
      <w:pPr>
        <w:pStyle w:val="Paragraphedeliste"/>
        <w:numPr>
          <w:ilvl w:val="0"/>
          <w:numId w:val="5"/>
        </w:numPr>
        <w:jc w:val="both"/>
        <w:rPr>
          <w:rFonts w:ascii="Humanist 777 Light" w:hAnsi="Humanist 777 Light" w:cs="Arial"/>
          <w:bCs/>
          <w:sz w:val="24"/>
          <w:szCs w:val="24"/>
        </w:rPr>
      </w:pPr>
      <w:r w:rsidRPr="000D7E79">
        <w:rPr>
          <w:rFonts w:ascii="Humanist 777 Light" w:hAnsi="Humanist 777 Light" w:cs="Arial"/>
          <w:bCs/>
          <w:sz w:val="24"/>
          <w:szCs w:val="24"/>
        </w:rPr>
        <w:t>- Activation cavistes et réseau Prestige : participer au développement dans ces réseaux clés de prescription</w:t>
      </w:r>
    </w:p>
    <w:p w14:paraId="6AF68306" w14:textId="3DE56B8E" w:rsidR="000D7E79" w:rsidRPr="000D7E79" w:rsidRDefault="000D7E79" w:rsidP="000D7E79">
      <w:pPr>
        <w:pStyle w:val="Paragraphedeliste"/>
        <w:numPr>
          <w:ilvl w:val="0"/>
          <w:numId w:val="5"/>
        </w:numPr>
        <w:jc w:val="both"/>
        <w:rPr>
          <w:rFonts w:ascii="Humanist 777 Light" w:hAnsi="Humanist 777 Light" w:cs="Arial"/>
          <w:bCs/>
          <w:sz w:val="24"/>
          <w:szCs w:val="24"/>
        </w:rPr>
      </w:pPr>
      <w:r w:rsidRPr="000D7E79">
        <w:rPr>
          <w:rFonts w:ascii="Humanist 777 Light" w:hAnsi="Humanist 777 Light" w:cs="Arial"/>
          <w:bCs/>
          <w:sz w:val="24"/>
          <w:szCs w:val="24"/>
        </w:rPr>
        <w:t xml:space="preserve">- Promotion : participer à l’élaboration des plans promotionnels ; suivi de la mise en </w:t>
      </w:r>
      <w:r w:rsidRPr="000D7E79">
        <w:rPr>
          <w:rFonts w:ascii="Humanist 777 Light" w:hAnsi="Humanist 777 Light" w:cs="Arial"/>
          <w:bCs/>
          <w:sz w:val="24"/>
          <w:szCs w:val="24"/>
        </w:rPr>
        <w:t>œuvre</w:t>
      </w:r>
      <w:r w:rsidRPr="000D7E79">
        <w:rPr>
          <w:rFonts w:ascii="Humanist 777 Light" w:hAnsi="Humanist 777 Light" w:cs="Arial"/>
          <w:bCs/>
          <w:sz w:val="24"/>
          <w:szCs w:val="24"/>
        </w:rPr>
        <w:t xml:space="preserve"> de ces plans en coordination avec la Direction Commerciale et analyse des performances</w:t>
      </w:r>
    </w:p>
    <w:p w14:paraId="0E0D7F1C" w14:textId="77777777" w:rsidR="000D7E79" w:rsidRPr="000D7E79" w:rsidRDefault="000D7E79" w:rsidP="000D7E79">
      <w:pPr>
        <w:pStyle w:val="Paragraphedeliste"/>
        <w:numPr>
          <w:ilvl w:val="0"/>
          <w:numId w:val="5"/>
        </w:numPr>
        <w:jc w:val="both"/>
        <w:rPr>
          <w:rFonts w:ascii="Humanist 777 Light" w:hAnsi="Humanist 777 Light" w:cs="Arial"/>
          <w:bCs/>
          <w:sz w:val="24"/>
          <w:szCs w:val="24"/>
        </w:rPr>
      </w:pPr>
      <w:r w:rsidRPr="000D7E79">
        <w:rPr>
          <w:rFonts w:ascii="Humanist 777 Light" w:hAnsi="Humanist 777 Light" w:cs="Arial"/>
          <w:bCs/>
          <w:sz w:val="24"/>
          <w:szCs w:val="24"/>
        </w:rPr>
        <w:t>- Relations Publiques, Presse &amp; Evénementiel : élaborer les briefs agences et assurer le suivi opérationnel de ces projets (évènements presse, outils presse, voyage presse, salons, masterclasses)</w:t>
      </w:r>
    </w:p>
    <w:p w14:paraId="36D20773" w14:textId="77777777" w:rsidR="000D7E79" w:rsidRPr="000D7E79" w:rsidRDefault="000D7E79" w:rsidP="000D7E79">
      <w:pPr>
        <w:pStyle w:val="Paragraphedeliste"/>
        <w:numPr>
          <w:ilvl w:val="0"/>
          <w:numId w:val="5"/>
        </w:numPr>
        <w:jc w:val="both"/>
        <w:rPr>
          <w:rFonts w:ascii="Humanist 777 Light" w:hAnsi="Humanist 777 Light" w:cs="Arial"/>
          <w:bCs/>
          <w:sz w:val="24"/>
          <w:szCs w:val="24"/>
        </w:rPr>
      </w:pPr>
      <w:r w:rsidRPr="000D7E79">
        <w:rPr>
          <w:rFonts w:ascii="Humanist 777 Light" w:hAnsi="Humanist 777 Light" w:cs="Arial"/>
          <w:bCs/>
          <w:sz w:val="24"/>
          <w:szCs w:val="24"/>
        </w:rPr>
        <w:t>- Media : participer à l’élaboration du plan média</w:t>
      </w:r>
    </w:p>
    <w:p w14:paraId="32749C0C" w14:textId="77777777" w:rsidR="000D7E79" w:rsidRPr="000D7E79" w:rsidRDefault="000D7E79" w:rsidP="000D7E79">
      <w:pPr>
        <w:pStyle w:val="Paragraphedeliste"/>
        <w:numPr>
          <w:ilvl w:val="0"/>
          <w:numId w:val="5"/>
        </w:numPr>
        <w:jc w:val="both"/>
        <w:rPr>
          <w:rFonts w:ascii="Humanist 777 Light" w:hAnsi="Humanist 777 Light" w:cs="Arial"/>
          <w:bCs/>
          <w:sz w:val="24"/>
          <w:szCs w:val="24"/>
        </w:rPr>
      </w:pPr>
      <w:r w:rsidRPr="000D7E79">
        <w:rPr>
          <w:rFonts w:ascii="Humanist 777 Light" w:hAnsi="Humanist 777 Light" w:cs="Arial"/>
          <w:bCs/>
          <w:sz w:val="24"/>
          <w:szCs w:val="24"/>
        </w:rPr>
        <w:t>- Digital : Mise à jour et refonte du site internet, challenge de la ligne éditoriale</w:t>
      </w:r>
    </w:p>
    <w:p w14:paraId="3E9346F6" w14:textId="77777777" w:rsidR="000D7E79" w:rsidRPr="000D7E79" w:rsidRDefault="000D7E79" w:rsidP="000D7E79">
      <w:pPr>
        <w:jc w:val="both"/>
        <w:rPr>
          <w:rFonts w:ascii="Humanist 777 Light" w:hAnsi="Humanist 777 Light" w:cs="Arial"/>
          <w:bCs/>
          <w:sz w:val="24"/>
          <w:szCs w:val="24"/>
        </w:rPr>
      </w:pPr>
      <w:r w:rsidRPr="000D7E79">
        <w:rPr>
          <w:rFonts w:ascii="Humanist 777 Light" w:hAnsi="Humanist 777 Light" w:cs="Arial"/>
          <w:bCs/>
          <w:sz w:val="24"/>
          <w:szCs w:val="24"/>
        </w:rPr>
        <w:t>4) Contribuer à l’élaboration des plans de marques</w:t>
      </w:r>
    </w:p>
    <w:p w14:paraId="33161399" w14:textId="77777777" w:rsidR="000D7E79" w:rsidRPr="000D7E79" w:rsidRDefault="000D7E79" w:rsidP="000D7E79">
      <w:pPr>
        <w:pStyle w:val="Paragraphedeliste"/>
        <w:numPr>
          <w:ilvl w:val="0"/>
          <w:numId w:val="5"/>
        </w:numPr>
        <w:jc w:val="both"/>
        <w:rPr>
          <w:rFonts w:ascii="Humanist 777 Light" w:hAnsi="Humanist 777 Light" w:cs="Arial"/>
          <w:bCs/>
          <w:sz w:val="24"/>
          <w:szCs w:val="24"/>
        </w:rPr>
      </w:pPr>
      <w:r w:rsidRPr="000D7E79">
        <w:rPr>
          <w:rFonts w:ascii="Humanist 777 Light" w:hAnsi="Humanist 777 Light" w:cs="Arial"/>
          <w:bCs/>
          <w:sz w:val="24"/>
          <w:szCs w:val="24"/>
        </w:rPr>
        <w:t>- Contribuer au bilan de l’activité de l’année écoulée pour les marques</w:t>
      </w:r>
    </w:p>
    <w:p w14:paraId="770F273C" w14:textId="70FAB251" w:rsidR="001B0A77" w:rsidRDefault="000D7E79" w:rsidP="000D7E79">
      <w:pPr>
        <w:pStyle w:val="Paragraphedeliste"/>
        <w:numPr>
          <w:ilvl w:val="0"/>
          <w:numId w:val="5"/>
        </w:numPr>
        <w:jc w:val="both"/>
        <w:rPr>
          <w:rFonts w:ascii="Humanist 777 Light" w:hAnsi="Humanist 777 Light" w:cs="Arial"/>
          <w:bCs/>
          <w:sz w:val="24"/>
          <w:szCs w:val="24"/>
        </w:rPr>
      </w:pPr>
      <w:r w:rsidRPr="000D7E79">
        <w:rPr>
          <w:rFonts w:ascii="Humanist 777 Light" w:hAnsi="Humanist 777 Light" w:cs="Arial"/>
          <w:bCs/>
          <w:sz w:val="24"/>
          <w:szCs w:val="24"/>
        </w:rPr>
        <w:t>- Recommander des points d’améliorations des actions en cours et de nouvelles actions</w:t>
      </w:r>
    </w:p>
    <w:p w14:paraId="6451856C" w14:textId="2311A721" w:rsidR="00E87E13" w:rsidRPr="00E87E13" w:rsidRDefault="00E87E13" w:rsidP="00E87E13">
      <w:pPr>
        <w:jc w:val="both"/>
        <w:rPr>
          <w:rFonts w:ascii="Humanist 777 Light" w:hAnsi="Humanist 777 Light" w:cs="Arial"/>
          <w:bCs/>
          <w:sz w:val="24"/>
          <w:szCs w:val="24"/>
        </w:rPr>
      </w:pPr>
      <w:r>
        <w:rPr>
          <w:rFonts w:ascii="Humanist 777 Light" w:hAnsi="Humanist 777 Light" w:cs="Arial"/>
          <w:sz w:val="24"/>
          <w:szCs w:val="24"/>
        </w:rPr>
        <w:t>D’autres missions peuvent t’être attribuées en fonction de ton évolution, des besoins de ton équipe et des projets en cours.</w:t>
      </w:r>
    </w:p>
    <w:p w14:paraId="3C57526F" w14:textId="77777777" w:rsidR="00E87E13" w:rsidRDefault="00E87E13" w:rsidP="00A802E5">
      <w:pPr>
        <w:pStyle w:val="Sansinterligne"/>
        <w:jc w:val="both"/>
        <w:rPr>
          <w:rFonts w:ascii="Humanist 777 Light" w:hAnsi="Humanist 777 Light" w:cs="Arial"/>
          <w:b/>
          <w:color w:val="DE713D"/>
          <w:sz w:val="24"/>
          <w:szCs w:val="24"/>
        </w:rPr>
      </w:pPr>
    </w:p>
    <w:p w14:paraId="5A9F0A7E" w14:textId="77456597" w:rsidR="00A802E5" w:rsidRPr="00EC0B7B" w:rsidRDefault="00A802E5" w:rsidP="00A802E5">
      <w:pPr>
        <w:pStyle w:val="Sansinterligne"/>
        <w:jc w:val="both"/>
        <w:rPr>
          <w:rFonts w:ascii="Humanist 777 Light" w:hAnsi="Humanist 777 Light" w:cs="Arial"/>
          <w:b/>
          <w:color w:val="DE713D"/>
          <w:sz w:val="24"/>
          <w:szCs w:val="24"/>
        </w:rPr>
      </w:pPr>
      <w:r w:rsidRPr="00EC0B7B">
        <w:rPr>
          <w:rFonts w:ascii="Humanist 777 Light" w:hAnsi="Humanist 777 Light" w:cs="Arial"/>
          <w:b/>
          <w:color w:val="DE713D"/>
          <w:sz w:val="24"/>
          <w:szCs w:val="24"/>
        </w:rPr>
        <w:t>Profil</w:t>
      </w:r>
    </w:p>
    <w:p w14:paraId="22625B38" w14:textId="77777777" w:rsidR="00A802E5" w:rsidRDefault="00A802E5" w:rsidP="00A802E5">
      <w:pPr>
        <w:pStyle w:val="Sansinterligne"/>
        <w:jc w:val="both"/>
        <w:rPr>
          <w:rFonts w:ascii="Humanist 777 Light" w:hAnsi="Humanist 777 Light" w:cs="Arial"/>
          <w:sz w:val="24"/>
          <w:szCs w:val="24"/>
        </w:rPr>
      </w:pPr>
    </w:p>
    <w:p w14:paraId="5759942D" w14:textId="33EB8C7A" w:rsidR="005213D6" w:rsidRPr="007D0707" w:rsidRDefault="005213D6" w:rsidP="005213D6">
      <w:pPr>
        <w:pStyle w:val="NormalWeb"/>
        <w:shd w:val="clear" w:color="auto" w:fill="FFFFFF"/>
        <w:spacing w:before="0" w:beforeAutospacing="0" w:after="195" w:afterAutospacing="0" w:line="360" w:lineRule="atLeast"/>
        <w:jc w:val="both"/>
        <w:textAlignment w:val="baseline"/>
        <w:rPr>
          <w:rFonts w:ascii="Humanist 777 Light" w:hAnsi="Humanist 777 Light" w:cs="Arial"/>
          <w:lang w:eastAsia="en-US"/>
        </w:rPr>
      </w:pPr>
      <w:bookmarkStart w:id="3" w:name="_Hlk171946370"/>
      <w:r w:rsidRPr="007D0707">
        <w:rPr>
          <w:rFonts w:ascii="Humanist 777 Light" w:hAnsi="Humanist 777 Light" w:cs="Arial"/>
          <w:lang w:eastAsia="en-US"/>
        </w:rPr>
        <w:t xml:space="preserve">Issu(e) d'une formation Bac +4 minimum en école de commerce ou équivalent universitaire, </w:t>
      </w:r>
      <w:r w:rsidR="00966264" w:rsidRPr="00966264">
        <w:rPr>
          <w:rFonts w:ascii="Humanist 777 Light" w:hAnsi="Humanist 777 Light" w:cs="Arial"/>
        </w:rPr>
        <w:t xml:space="preserve">et </w:t>
      </w:r>
      <w:r w:rsidR="00C84E8A">
        <w:rPr>
          <w:rFonts w:ascii="Humanist 777 Light" w:hAnsi="Humanist 777 Light" w:cs="Arial"/>
        </w:rPr>
        <w:t>souhaitant</w:t>
      </w:r>
      <w:r w:rsidR="00966264" w:rsidRPr="00966264">
        <w:rPr>
          <w:rFonts w:ascii="Humanist 777 Light" w:hAnsi="Humanist 777 Light" w:cs="Arial"/>
        </w:rPr>
        <w:t xml:space="preserve"> évoluer dans des fonctions </w:t>
      </w:r>
      <w:r w:rsidR="000D7E79">
        <w:rPr>
          <w:rFonts w:ascii="Humanist 777 Light" w:hAnsi="Humanist 777 Light" w:cs="Arial"/>
        </w:rPr>
        <w:t>marketing</w:t>
      </w:r>
      <w:r w:rsidR="00966264">
        <w:rPr>
          <w:rFonts w:ascii="Humanist 777 Light" w:hAnsi="Humanist 777 Light" w:cs="Arial"/>
        </w:rPr>
        <w:t>.</w:t>
      </w:r>
    </w:p>
    <w:p w14:paraId="2296657B" w14:textId="24F3E54A" w:rsidR="005213D6" w:rsidRPr="007D0707" w:rsidRDefault="005213D6" w:rsidP="005213D6">
      <w:pPr>
        <w:pStyle w:val="Sansinterligne"/>
        <w:jc w:val="both"/>
        <w:rPr>
          <w:rFonts w:ascii="Humanist 777 Light" w:hAnsi="Humanist 777 Light" w:cs="Arial"/>
          <w:sz w:val="24"/>
          <w:szCs w:val="24"/>
        </w:rPr>
      </w:pPr>
      <w:r w:rsidRPr="007D0707">
        <w:rPr>
          <w:rFonts w:ascii="Humanist 777 Light" w:hAnsi="Humanist 777 Light" w:cs="Arial"/>
          <w:sz w:val="24"/>
          <w:szCs w:val="24"/>
        </w:rPr>
        <w:t>Tu dois impérativement maitriser les outils informatiques (Excel, PowerPoint), tu es à l’aise avec les analyses chiffrées</w:t>
      </w:r>
      <w:r w:rsidR="000D7E79">
        <w:rPr>
          <w:rFonts w:ascii="Humanist 777 Light" w:hAnsi="Humanist 777 Light" w:cs="Arial"/>
          <w:sz w:val="24"/>
          <w:szCs w:val="24"/>
        </w:rPr>
        <w:t xml:space="preserve"> </w:t>
      </w:r>
      <w:r w:rsidR="000D7E79" w:rsidRPr="000D7E79">
        <w:rPr>
          <w:rFonts w:ascii="Humanist 777 Light" w:hAnsi="Humanist 777 Light" w:cs="Arial"/>
          <w:sz w:val="24"/>
          <w:szCs w:val="24"/>
        </w:rPr>
        <w:t xml:space="preserve">et </w:t>
      </w:r>
      <w:r w:rsidR="000D7E79">
        <w:rPr>
          <w:rFonts w:ascii="Humanist 777 Light" w:hAnsi="Humanist 777 Light" w:cs="Arial"/>
          <w:sz w:val="24"/>
          <w:szCs w:val="24"/>
        </w:rPr>
        <w:t xml:space="preserve">en </w:t>
      </w:r>
      <w:r w:rsidR="000D7E79" w:rsidRPr="000D7E79">
        <w:rPr>
          <w:rFonts w:ascii="Humanist 777 Light" w:hAnsi="Humanist 777 Light" w:cs="Arial"/>
          <w:sz w:val="24"/>
          <w:szCs w:val="24"/>
        </w:rPr>
        <w:t>anglais</w:t>
      </w:r>
      <w:r w:rsidRPr="007D0707">
        <w:rPr>
          <w:rFonts w:ascii="Humanist 777 Light" w:hAnsi="Humanist 777 Light" w:cs="Arial"/>
          <w:sz w:val="24"/>
          <w:szCs w:val="24"/>
        </w:rPr>
        <w:t xml:space="preserve">. </w:t>
      </w:r>
    </w:p>
    <w:p w14:paraId="7EBFDF12" w14:textId="77777777" w:rsidR="005213D6" w:rsidRPr="007D0707" w:rsidRDefault="005213D6" w:rsidP="005213D6">
      <w:pPr>
        <w:pStyle w:val="Sansinterligne"/>
        <w:jc w:val="both"/>
        <w:rPr>
          <w:rFonts w:ascii="Humanist 777 Light" w:hAnsi="Humanist 777 Light" w:cs="Arial"/>
          <w:sz w:val="24"/>
          <w:szCs w:val="24"/>
        </w:rPr>
      </w:pPr>
    </w:p>
    <w:p w14:paraId="3F7E1BAE" w14:textId="5FB0361A" w:rsidR="000D7E79" w:rsidRDefault="000D7E79" w:rsidP="000D7E79">
      <w:pPr>
        <w:pStyle w:val="Sansinterligne"/>
        <w:jc w:val="both"/>
        <w:rPr>
          <w:rFonts w:ascii="Humanist 777 Light" w:hAnsi="Humanist 777 Light" w:cs="Arial"/>
          <w:sz w:val="24"/>
          <w:szCs w:val="24"/>
        </w:rPr>
      </w:pPr>
      <w:r w:rsidRPr="000D7E79">
        <w:rPr>
          <w:rFonts w:ascii="Humanist 777 Light" w:hAnsi="Humanist 777 Light" w:cs="Arial"/>
          <w:sz w:val="24"/>
          <w:szCs w:val="24"/>
        </w:rPr>
        <w:t>Méthodique, exigeant(e)</w:t>
      </w:r>
      <w:r>
        <w:rPr>
          <w:rFonts w:ascii="Humanist 777 Light" w:hAnsi="Humanist 777 Light" w:cs="Arial"/>
          <w:sz w:val="24"/>
          <w:szCs w:val="24"/>
        </w:rPr>
        <w:t>, r</w:t>
      </w:r>
      <w:r w:rsidRPr="007D0707">
        <w:rPr>
          <w:rFonts w:ascii="Humanist 777 Light" w:hAnsi="Humanist 777 Light" w:cs="Arial"/>
          <w:sz w:val="24"/>
          <w:szCs w:val="24"/>
        </w:rPr>
        <w:t>igoureu</w:t>
      </w:r>
      <w:r>
        <w:rPr>
          <w:rFonts w:ascii="Humanist 777 Light" w:hAnsi="Humanist 777 Light" w:cs="Arial"/>
          <w:sz w:val="24"/>
          <w:szCs w:val="24"/>
        </w:rPr>
        <w:t xml:space="preserve">x.se et </w:t>
      </w:r>
      <w:r w:rsidRPr="007D0707">
        <w:rPr>
          <w:rFonts w:ascii="Humanist 777 Light" w:hAnsi="Humanist 777 Light" w:cs="Arial"/>
          <w:sz w:val="24"/>
          <w:szCs w:val="24"/>
        </w:rPr>
        <w:t>autonome</w:t>
      </w:r>
      <w:r>
        <w:rPr>
          <w:rFonts w:ascii="Humanist 777 Light" w:hAnsi="Humanist 777 Light" w:cs="Arial"/>
          <w:sz w:val="24"/>
          <w:szCs w:val="24"/>
        </w:rPr>
        <w:t xml:space="preserve">, tu accordes une </w:t>
      </w:r>
      <w:r w:rsidRPr="000D7E79">
        <w:rPr>
          <w:rFonts w:ascii="Humanist 777 Light" w:hAnsi="Humanist 777 Light" w:cs="Arial"/>
          <w:sz w:val="24"/>
          <w:szCs w:val="24"/>
        </w:rPr>
        <w:t xml:space="preserve">importance aux détails et </w:t>
      </w:r>
      <w:r>
        <w:rPr>
          <w:rFonts w:ascii="Humanist 777 Light" w:hAnsi="Humanist 777 Light" w:cs="Arial"/>
          <w:sz w:val="24"/>
          <w:szCs w:val="24"/>
        </w:rPr>
        <w:t xml:space="preserve">démontres des qualités </w:t>
      </w:r>
      <w:r w:rsidRPr="007D0707">
        <w:rPr>
          <w:rFonts w:ascii="Humanist 777 Light" w:hAnsi="Humanist 777 Light" w:cs="Arial"/>
          <w:sz w:val="24"/>
          <w:szCs w:val="24"/>
        </w:rPr>
        <w:t>relationnelles</w:t>
      </w:r>
      <w:r>
        <w:rPr>
          <w:rFonts w:ascii="Humanist 777 Light" w:hAnsi="Humanist 777 Light" w:cs="Arial"/>
          <w:sz w:val="24"/>
          <w:szCs w:val="24"/>
        </w:rPr>
        <w:t xml:space="preserve"> fortes</w:t>
      </w:r>
      <w:r>
        <w:rPr>
          <w:rFonts w:ascii="Humanist 777 Light" w:hAnsi="Humanist 777 Light" w:cs="Arial"/>
          <w:sz w:val="24"/>
          <w:szCs w:val="24"/>
        </w:rPr>
        <w:t>.</w:t>
      </w:r>
    </w:p>
    <w:bookmarkEnd w:id="3"/>
    <w:p w14:paraId="4FA961C1" w14:textId="25819A18" w:rsidR="005213D6" w:rsidRPr="007D0707" w:rsidRDefault="005213D6" w:rsidP="005213D6">
      <w:pPr>
        <w:pStyle w:val="Sansinterligne"/>
        <w:jc w:val="both"/>
        <w:rPr>
          <w:rFonts w:ascii="Humanist 777 Light" w:hAnsi="Humanist 777 Light" w:cs="Arial"/>
          <w:sz w:val="24"/>
          <w:szCs w:val="24"/>
        </w:rPr>
      </w:pPr>
      <w:r w:rsidRPr="007D0707">
        <w:rPr>
          <w:rFonts w:ascii="Humanist 777 Light" w:hAnsi="Humanist 777 Light" w:cs="Arial"/>
          <w:sz w:val="24"/>
          <w:szCs w:val="24"/>
        </w:rPr>
        <w:t xml:space="preserve">Et si en plus, tu as une première expérience </w:t>
      </w:r>
      <w:r w:rsidR="000D7E79">
        <w:rPr>
          <w:rFonts w:ascii="Humanist 777 Light" w:hAnsi="Humanist 777 Light" w:cs="Arial"/>
          <w:sz w:val="24"/>
          <w:szCs w:val="24"/>
        </w:rPr>
        <w:t xml:space="preserve">en </w:t>
      </w:r>
      <w:r w:rsidRPr="007D0707">
        <w:rPr>
          <w:rFonts w:ascii="Humanist 777 Light" w:hAnsi="Humanist 777 Light" w:cs="Arial"/>
          <w:sz w:val="24"/>
          <w:szCs w:val="24"/>
        </w:rPr>
        <w:t>marketing</w:t>
      </w:r>
      <w:r w:rsidR="0088681C">
        <w:rPr>
          <w:rFonts w:ascii="Humanist 777 Light" w:hAnsi="Humanist 777 Light" w:cs="Arial"/>
          <w:sz w:val="24"/>
          <w:szCs w:val="24"/>
        </w:rPr>
        <w:t xml:space="preserve">, une curiosité </w:t>
      </w:r>
      <w:r w:rsidR="0088681C" w:rsidRPr="0088681C">
        <w:rPr>
          <w:rFonts w:ascii="Humanist 777 Light" w:hAnsi="Humanist 777 Light" w:cs="Arial"/>
          <w:sz w:val="24"/>
          <w:szCs w:val="24"/>
        </w:rPr>
        <w:t>de l’industrie des spiritueux</w:t>
      </w:r>
      <w:r w:rsidR="0088681C" w:rsidRPr="0088681C">
        <w:rPr>
          <w:rFonts w:ascii="Humanist 777 Light" w:hAnsi="Humanist 777 Light" w:cs="Arial"/>
          <w:sz w:val="24"/>
          <w:szCs w:val="24"/>
        </w:rPr>
        <w:t xml:space="preserve"> </w:t>
      </w:r>
      <w:r w:rsidR="0088681C">
        <w:rPr>
          <w:rFonts w:ascii="Humanist 777 Light" w:hAnsi="Humanist 777 Light" w:cs="Arial"/>
          <w:sz w:val="24"/>
          <w:szCs w:val="24"/>
        </w:rPr>
        <w:t xml:space="preserve">et </w:t>
      </w:r>
      <w:r w:rsidR="000D7E79">
        <w:rPr>
          <w:rFonts w:ascii="Humanist 777 Light" w:hAnsi="Humanist 777 Light" w:cs="Arial"/>
          <w:sz w:val="24"/>
          <w:szCs w:val="24"/>
        </w:rPr>
        <w:t>u</w:t>
      </w:r>
      <w:r w:rsidR="000D7E79">
        <w:rPr>
          <w:rFonts w:ascii="Humanist 777 Light" w:hAnsi="Humanist 777 Light" w:cs="Arial"/>
          <w:sz w:val="24"/>
          <w:szCs w:val="24"/>
        </w:rPr>
        <w:t>ne s</w:t>
      </w:r>
      <w:r w:rsidR="000D7E79" w:rsidRPr="000D7E79">
        <w:rPr>
          <w:rFonts w:ascii="Humanist 777 Light" w:hAnsi="Humanist 777 Light" w:cs="Arial"/>
          <w:sz w:val="24"/>
          <w:szCs w:val="24"/>
        </w:rPr>
        <w:t>ensibilité au luxe</w:t>
      </w:r>
      <w:r w:rsidR="000D7E79">
        <w:rPr>
          <w:rFonts w:ascii="Humanist 777 Light" w:hAnsi="Humanist 777 Light" w:cs="Arial"/>
          <w:sz w:val="24"/>
          <w:szCs w:val="24"/>
        </w:rPr>
        <w:t>,</w:t>
      </w:r>
      <w:r w:rsidR="000D7E79" w:rsidRPr="007D0707">
        <w:rPr>
          <w:rFonts w:ascii="Humanist 777 Light" w:hAnsi="Humanist 777 Light" w:cs="Arial"/>
          <w:sz w:val="24"/>
          <w:szCs w:val="24"/>
        </w:rPr>
        <w:t xml:space="preserve"> </w:t>
      </w:r>
      <w:r w:rsidRPr="007D0707">
        <w:rPr>
          <w:rFonts w:ascii="Humanist 777 Light" w:hAnsi="Humanist 777 Light" w:cs="Arial"/>
          <w:sz w:val="24"/>
          <w:szCs w:val="24"/>
        </w:rPr>
        <w:t>alors nous aurons trouvé notre perle rare !</w:t>
      </w:r>
    </w:p>
    <w:p w14:paraId="26B15FBC" w14:textId="77777777" w:rsidR="005213D6" w:rsidRDefault="005213D6" w:rsidP="005213D6">
      <w:pPr>
        <w:pStyle w:val="Sansinterligne"/>
        <w:jc w:val="both"/>
        <w:rPr>
          <w:rFonts w:ascii="Humanist 777 Light" w:hAnsi="Humanist 777 Light" w:cs="Arial"/>
          <w:sz w:val="24"/>
          <w:szCs w:val="24"/>
        </w:rPr>
      </w:pPr>
    </w:p>
    <w:p w14:paraId="7DB26C49" w14:textId="77777777" w:rsidR="005213D6" w:rsidRDefault="005213D6" w:rsidP="005213D6">
      <w:pPr>
        <w:pStyle w:val="Sansinterligne"/>
        <w:jc w:val="both"/>
        <w:rPr>
          <w:rFonts w:ascii="Humanist 777 Light" w:hAnsi="Humanist 777 Light" w:cs="Arial"/>
          <w:b/>
          <w:color w:val="DE713D"/>
          <w:sz w:val="24"/>
          <w:szCs w:val="24"/>
        </w:rPr>
      </w:pPr>
      <w:r>
        <w:rPr>
          <w:rFonts w:ascii="Humanist 777 Light" w:hAnsi="Humanist 777 Light" w:cs="Arial"/>
          <w:b/>
          <w:color w:val="DE713D"/>
          <w:sz w:val="24"/>
          <w:szCs w:val="24"/>
        </w:rPr>
        <w:t>Nous rejoindre, c’est bénéficier</w:t>
      </w:r>
    </w:p>
    <w:p w14:paraId="40F1272D" w14:textId="77777777" w:rsidR="005213D6" w:rsidRDefault="005213D6" w:rsidP="005213D6">
      <w:pPr>
        <w:pStyle w:val="Sansinterligne"/>
        <w:jc w:val="both"/>
        <w:rPr>
          <w:rFonts w:ascii="Humanist 777 Light" w:hAnsi="Humanist 777 Light" w:cs="Arial"/>
          <w:b/>
          <w:color w:val="DE713D"/>
          <w:sz w:val="24"/>
          <w:szCs w:val="24"/>
        </w:rPr>
      </w:pPr>
    </w:p>
    <w:p w14:paraId="7E78D085" w14:textId="77777777" w:rsidR="005213D6" w:rsidRDefault="005213D6" w:rsidP="005213D6">
      <w:pPr>
        <w:pStyle w:val="Paragraphedeliste"/>
        <w:numPr>
          <w:ilvl w:val="0"/>
          <w:numId w:val="3"/>
        </w:numPr>
        <w:shd w:val="clear" w:color="auto" w:fill="FFFFFF"/>
        <w:spacing w:after="0" w:line="240" w:lineRule="auto"/>
        <w:rPr>
          <w:rFonts w:ascii="Humanist 777 Light" w:hAnsi="Humanist 777 Light" w:cs="Arial"/>
          <w:sz w:val="24"/>
          <w:szCs w:val="24"/>
        </w:rPr>
      </w:pPr>
      <w:r>
        <w:rPr>
          <w:rFonts w:ascii="Humanist 777 Light" w:hAnsi="Humanist 777 Light" w:cs="Arial"/>
          <w:sz w:val="24"/>
          <w:szCs w:val="24"/>
        </w:rPr>
        <w:t xml:space="preserve">D’une </w:t>
      </w:r>
      <w:r w:rsidRPr="00E06521">
        <w:rPr>
          <w:rFonts w:ascii="Humanist 777 Light" w:hAnsi="Humanist 777 Light" w:cs="Arial"/>
          <w:sz w:val="24"/>
          <w:szCs w:val="24"/>
        </w:rPr>
        <w:t xml:space="preserve">Rémunération attractive selon </w:t>
      </w:r>
      <w:r>
        <w:rPr>
          <w:rFonts w:ascii="Humanist 777 Light" w:hAnsi="Humanist 777 Light" w:cs="Arial"/>
          <w:sz w:val="24"/>
          <w:szCs w:val="24"/>
        </w:rPr>
        <w:t>ton niveau d’études</w:t>
      </w:r>
    </w:p>
    <w:p w14:paraId="7BE48316" w14:textId="39642ED4" w:rsidR="005213D6" w:rsidRDefault="005213D6" w:rsidP="005213D6">
      <w:pPr>
        <w:pStyle w:val="Paragraphedeliste"/>
        <w:numPr>
          <w:ilvl w:val="0"/>
          <w:numId w:val="3"/>
        </w:numPr>
        <w:shd w:val="clear" w:color="auto" w:fill="FFFFFF"/>
        <w:spacing w:after="0" w:line="240" w:lineRule="auto"/>
        <w:rPr>
          <w:rFonts w:ascii="Humanist 777 Light" w:hAnsi="Humanist 777 Light" w:cs="Arial"/>
          <w:sz w:val="24"/>
          <w:szCs w:val="24"/>
        </w:rPr>
      </w:pPr>
      <w:r>
        <w:rPr>
          <w:rFonts w:ascii="Humanist 777 Light" w:hAnsi="Humanist 777 Light" w:cs="Arial"/>
          <w:sz w:val="24"/>
          <w:szCs w:val="24"/>
        </w:rPr>
        <w:t>De deux jours d’absence autorisés et rémunérés pendant ton stage</w:t>
      </w:r>
    </w:p>
    <w:p w14:paraId="0885DE1A" w14:textId="77777777" w:rsidR="005213D6" w:rsidRDefault="005213D6" w:rsidP="005213D6">
      <w:pPr>
        <w:pStyle w:val="Paragraphedeliste"/>
        <w:numPr>
          <w:ilvl w:val="0"/>
          <w:numId w:val="3"/>
        </w:numPr>
        <w:shd w:val="clear" w:color="auto" w:fill="FFFFFF"/>
        <w:spacing w:after="0" w:line="240" w:lineRule="auto"/>
        <w:rPr>
          <w:rFonts w:ascii="Humanist 777 Light" w:hAnsi="Humanist 777 Light" w:cs="Arial"/>
          <w:sz w:val="24"/>
          <w:szCs w:val="24"/>
        </w:rPr>
      </w:pPr>
      <w:r>
        <w:rPr>
          <w:rFonts w:ascii="Humanist 777 Light" w:hAnsi="Humanist 777 Light" w:cs="Arial"/>
          <w:sz w:val="24"/>
          <w:szCs w:val="24"/>
        </w:rPr>
        <w:t>D’une</w:t>
      </w:r>
      <w:r w:rsidRPr="00E06521">
        <w:rPr>
          <w:rFonts w:ascii="Humanist 777 Light" w:hAnsi="Humanist 777 Light" w:cs="Arial"/>
          <w:sz w:val="24"/>
          <w:szCs w:val="24"/>
        </w:rPr>
        <w:t xml:space="preserve"> montée en compétence</w:t>
      </w:r>
      <w:r>
        <w:rPr>
          <w:rFonts w:ascii="Humanist 777 Light" w:hAnsi="Humanist 777 Light" w:cs="Arial"/>
          <w:sz w:val="24"/>
          <w:szCs w:val="24"/>
        </w:rPr>
        <w:t>s</w:t>
      </w:r>
      <w:r w:rsidRPr="00E06521">
        <w:rPr>
          <w:rFonts w:ascii="Humanist 777 Light" w:hAnsi="Humanist 777 Light" w:cs="Arial"/>
          <w:sz w:val="24"/>
          <w:szCs w:val="24"/>
        </w:rPr>
        <w:t xml:space="preserve"> assurée par une équipe qui aura à cœur de soigner la qualité de </w:t>
      </w:r>
      <w:r>
        <w:rPr>
          <w:rFonts w:ascii="Humanist 777 Light" w:hAnsi="Humanist 777 Light" w:cs="Arial"/>
          <w:sz w:val="24"/>
          <w:szCs w:val="24"/>
        </w:rPr>
        <w:t>ton</w:t>
      </w:r>
      <w:r w:rsidRPr="00E06521">
        <w:rPr>
          <w:rFonts w:ascii="Humanist 777 Light" w:hAnsi="Humanist 777 Light" w:cs="Arial"/>
          <w:sz w:val="24"/>
          <w:szCs w:val="24"/>
        </w:rPr>
        <w:t xml:space="preserve"> intégration et de </w:t>
      </w:r>
      <w:r>
        <w:rPr>
          <w:rFonts w:ascii="Humanist 777 Light" w:hAnsi="Humanist 777 Light" w:cs="Arial"/>
          <w:sz w:val="24"/>
          <w:szCs w:val="24"/>
        </w:rPr>
        <w:t>t’</w:t>
      </w:r>
      <w:r w:rsidRPr="00E06521">
        <w:rPr>
          <w:rFonts w:ascii="Humanist 777 Light" w:hAnsi="Humanist 777 Light" w:cs="Arial"/>
          <w:sz w:val="24"/>
          <w:szCs w:val="24"/>
        </w:rPr>
        <w:t>accompagner dans</w:t>
      </w:r>
      <w:r>
        <w:rPr>
          <w:rFonts w:ascii="Humanist 777 Light" w:hAnsi="Humanist 777 Light" w:cs="Arial"/>
          <w:sz w:val="24"/>
          <w:szCs w:val="24"/>
        </w:rPr>
        <w:t xml:space="preserve"> ton</w:t>
      </w:r>
      <w:r w:rsidRPr="00E06521">
        <w:rPr>
          <w:rFonts w:ascii="Humanist 777 Light" w:hAnsi="Humanist 777 Light" w:cs="Arial"/>
          <w:sz w:val="24"/>
          <w:szCs w:val="24"/>
        </w:rPr>
        <w:t xml:space="preserve"> développement.</w:t>
      </w:r>
    </w:p>
    <w:p w14:paraId="12A64FB5" w14:textId="77777777" w:rsidR="005213D6" w:rsidRDefault="005213D6" w:rsidP="005213D6">
      <w:pPr>
        <w:pStyle w:val="Paragraphedeliste"/>
        <w:numPr>
          <w:ilvl w:val="0"/>
          <w:numId w:val="3"/>
        </w:numPr>
        <w:shd w:val="clear" w:color="auto" w:fill="FFFFFF"/>
        <w:spacing w:after="0" w:line="240" w:lineRule="auto"/>
        <w:rPr>
          <w:rFonts w:ascii="Humanist 777 Light" w:hAnsi="Humanist 777 Light" w:cs="Arial"/>
          <w:sz w:val="24"/>
          <w:szCs w:val="24"/>
        </w:rPr>
      </w:pPr>
      <w:r>
        <w:rPr>
          <w:rFonts w:ascii="Humanist 777 Light" w:hAnsi="Humanist 777 Light" w:cs="Arial"/>
          <w:sz w:val="24"/>
          <w:szCs w:val="24"/>
        </w:rPr>
        <w:t>D’u</w:t>
      </w:r>
      <w:r w:rsidRPr="00E06521">
        <w:rPr>
          <w:rFonts w:ascii="Humanist 777 Light" w:hAnsi="Humanist 777 Light" w:cs="Arial"/>
          <w:sz w:val="24"/>
          <w:szCs w:val="24"/>
        </w:rPr>
        <w:t>ne ambiance de travail agréable et motivante.</w:t>
      </w:r>
      <w:r w:rsidRPr="00E06521">
        <w:rPr>
          <w:rFonts w:ascii="Humanist 777 Light" w:hAnsi="Humanist 777 Light" w:cs="Arial"/>
          <w:sz w:val="24"/>
          <w:szCs w:val="24"/>
        </w:rPr>
        <w:br/>
      </w:r>
    </w:p>
    <w:p w14:paraId="114C9871" w14:textId="77777777" w:rsidR="005213D6" w:rsidRPr="009F20A7" w:rsidRDefault="005213D6" w:rsidP="00966264">
      <w:pPr>
        <w:shd w:val="clear" w:color="auto" w:fill="FFFFFF"/>
        <w:spacing w:after="0" w:line="240" w:lineRule="auto"/>
        <w:rPr>
          <w:rFonts w:ascii="Humanist 777 Light" w:hAnsi="Humanist 777 Light" w:cs="Arial"/>
          <w:sz w:val="24"/>
          <w:szCs w:val="24"/>
        </w:rPr>
      </w:pPr>
      <w:bookmarkStart w:id="4" w:name="_Hlk178346486"/>
      <w:r w:rsidRPr="009F20A7">
        <w:rPr>
          <w:rFonts w:ascii="Humanist 777 Light" w:hAnsi="Humanist 777 Light" w:cs="Arial"/>
          <w:sz w:val="24"/>
          <w:szCs w:val="24"/>
        </w:rPr>
        <w:t xml:space="preserve">Nos </w:t>
      </w:r>
      <w:r>
        <w:rPr>
          <w:rFonts w:ascii="Humanist 777 Light" w:hAnsi="Humanist 777 Light" w:cs="Arial"/>
          <w:sz w:val="24"/>
          <w:szCs w:val="24"/>
        </w:rPr>
        <w:t>stagiaires</w:t>
      </w:r>
      <w:r w:rsidRPr="009F20A7">
        <w:rPr>
          <w:rFonts w:ascii="Humanist 777 Light" w:hAnsi="Humanist 777 Light" w:cs="Arial"/>
          <w:sz w:val="24"/>
          <w:szCs w:val="24"/>
        </w:rPr>
        <w:t xml:space="preserve"> sont nos talents de demain, nous en prenons soin !</w:t>
      </w:r>
      <w:bookmarkEnd w:id="4"/>
    </w:p>
    <w:p w14:paraId="4280D7AE" w14:textId="77777777" w:rsidR="005213D6" w:rsidRDefault="005213D6" w:rsidP="005213D6">
      <w:pPr>
        <w:shd w:val="clear" w:color="auto" w:fill="FFFFFF"/>
        <w:spacing w:after="0" w:line="240" w:lineRule="auto"/>
        <w:rPr>
          <w:rFonts w:ascii="Humanist 777 Light" w:hAnsi="Humanist 777 Light" w:cs="Arial"/>
          <w:sz w:val="24"/>
          <w:szCs w:val="24"/>
        </w:rPr>
      </w:pPr>
    </w:p>
    <w:p w14:paraId="63DF03A1" w14:textId="77777777" w:rsidR="005213D6" w:rsidRPr="007B2755" w:rsidRDefault="005213D6" w:rsidP="005213D6">
      <w:pPr>
        <w:pStyle w:val="Sansinterligne"/>
        <w:jc w:val="both"/>
        <w:rPr>
          <w:rFonts w:ascii="Humnst777 BT" w:hAnsi="Humnst777 BT" w:cs="Calibri"/>
          <w:i/>
          <w:iCs/>
          <w:color w:val="000000"/>
          <w:sz w:val="24"/>
          <w:szCs w:val="24"/>
        </w:rPr>
      </w:pPr>
      <w:r>
        <w:rPr>
          <w:rFonts w:ascii="Humanist 777 Light" w:hAnsi="Humanist 777 Light" w:cs="Arial"/>
          <w:sz w:val="24"/>
          <w:szCs w:val="24"/>
        </w:rPr>
        <w:t xml:space="preserve">Le </w:t>
      </w:r>
      <w:r w:rsidRPr="00CD29B9">
        <w:rPr>
          <w:rFonts w:ascii="Humanist 777 Light" w:hAnsi="Humanist 777 Light" w:cs="Arial"/>
          <w:sz w:val="24"/>
          <w:szCs w:val="24"/>
        </w:rPr>
        <w:t>Poste basé à Saint Ouen (accès par le métro</w:t>
      </w:r>
      <w:r>
        <w:rPr>
          <w:rFonts w:ascii="Humanist 777 Light" w:hAnsi="Humanist 777 Light" w:cs="Arial"/>
          <w:sz w:val="24"/>
          <w:szCs w:val="24"/>
        </w:rPr>
        <w:t xml:space="preserve"> 13 arrêt Garibaldi / Métro 14 ou RER C arrêt Saint Ouen). </w:t>
      </w:r>
    </w:p>
    <w:p w14:paraId="7D9B1405" w14:textId="77777777" w:rsidR="005213D6" w:rsidRDefault="005213D6" w:rsidP="005213D6">
      <w:pPr>
        <w:shd w:val="clear" w:color="auto" w:fill="FFFFFF"/>
        <w:spacing w:after="0" w:line="240" w:lineRule="auto"/>
        <w:rPr>
          <w:rFonts w:ascii="Humanist 777 Light" w:hAnsi="Humanist 777 Light" w:cs="Arial"/>
          <w:sz w:val="24"/>
          <w:szCs w:val="24"/>
        </w:rPr>
      </w:pPr>
    </w:p>
    <w:p w14:paraId="416F0303" w14:textId="6009EA2C" w:rsidR="00A75592" w:rsidRPr="001E6D45" w:rsidRDefault="005213D6" w:rsidP="00F11F7F">
      <w:pPr>
        <w:shd w:val="clear" w:color="auto" w:fill="FFFFFF"/>
        <w:spacing w:after="0" w:line="240" w:lineRule="auto"/>
        <w:rPr>
          <w:rFonts w:ascii="Humanist 777 Light" w:hAnsi="Humanist 777 Light" w:cs="Arial"/>
          <w:b/>
          <w:color w:val="DE713D"/>
          <w:sz w:val="24"/>
          <w:szCs w:val="24"/>
        </w:rPr>
      </w:pPr>
      <w:r w:rsidRPr="00966264">
        <w:rPr>
          <w:rFonts w:ascii="Humanist 777 Light" w:hAnsi="Humanist 777 Light" w:cs="Arial"/>
          <w:sz w:val="24"/>
          <w:szCs w:val="24"/>
        </w:rPr>
        <w:t xml:space="preserve">Tu te reconnais dans notre offre </w:t>
      </w:r>
      <w:r w:rsidR="00966264" w:rsidRPr="00966264">
        <w:rPr>
          <w:rFonts w:ascii="Humanist 777 Light" w:hAnsi="Humanist 777 Light" w:cs="Arial"/>
          <w:sz w:val="24"/>
          <w:szCs w:val="24"/>
        </w:rPr>
        <w:t>a</w:t>
      </w:r>
      <w:r w:rsidRPr="00966264">
        <w:rPr>
          <w:rFonts w:ascii="Humanist 777 Light" w:hAnsi="Humanist 777 Light" w:cs="Arial"/>
          <w:sz w:val="24"/>
          <w:szCs w:val="24"/>
        </w:rPr>
        <w:t>lors postule !</w:t>
      </w:r>
    </w:p>
    <w:sectPr w:rsidR="00A75592" w:rsidRPr="001E6D45" w:rsidSect="005C1AB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umanist 777 Light">
    <w:altName w:val="Calibri"/>
    <w:panose1 w:val="00000000000000000000"/>
    <w:charset w:val="00"/>
    <w:family w:val="modern"/>
    <w:notTrueType/>
    <w:pitch w:val="variable"/>
    <w:sig w:usb0="A000002F" w:usb1="4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umnst777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2CC7"/>
    <w:multiLevelType w:val="hybridMultilevel"/>
    <w:tmpl w:val="3476F5C0"/>
    <w:lvl w:ilvl="0" w:tplc="9F564EA2">
      <w:numFmt w:val="bullet"/>
      <w:lvlText w:val="-"/>
      <w:lvlJc w:val="left"/>
      <w:pPr>
        <w:ind w:left="720" w:hanging="360"/>
      </w:pPr>
      <w:rPr>
        <w:rFonts w:ascii="Humanist 777 Light" w:eastAsiaTheme="minorHAnsi" w:hAnsi="Humanist 777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546B16"/>
    <w:multiLevelType w:val="hybridMultilevel"/>
    <w:tmpl w:val="44F6E9A4"/>
    <w:lvl w:ilvl="0" w:tplc="D0A620D8">
      <w:numFmt w:val="bullet"/>
      <w:lvlText w:val="-"/>
      <w:lvlJc w:val="left"/>
      <w:pPr>
        <w:ind w:left="720" w:hanging="360"/>
      </w:pPr>
      <w:rPr>
        <w:rFonts w:ascii="Humanist 777 Light" w:eastAsia="Times New Roman" w:hAnsi="Humanist 777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F7123"/>
    <w:multiLevelType w:val="hybridMultilevel"/>
    <w:tmpl w:val="E1645F84"/>
    <w:lvl w:ilvl="0" w:tplc="0DFE22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436E97"/>
    <w:multiLevelType w:val="hybridMultilevel"/>
    <w:tmpl w:val="6C4889AC"/>
    <w:lvl w:ilvl="0" w:tplc="D0A620D8">
      <w:numFmt w:val="bullet"/>
      <w:lvlText w:val="-"/>
      <w:lvlJc w:val="left"/>
      <w:pPr>
        <w:ind w:left="720" w:hanging="360"/>
      </w:pPr>
      <w:rPr>
        <w:rFonts w:ascii="Humanist 777 Light" w:eastAsia="Times New Roman" w:hAnsi="Humanist 777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240683"/>
    <w:multiLevelType w:val="hybridMultilevel"/>
    <w:tmpl w:val="25B85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8560975">
    <w:abstractNumId w:val="2"/>
  </w:num>
  <w:num w:numId="2" w16cid:durableId="1516461651">
    <w:abstractNumId w:val="1"/>
  </w:num>
  <w:num w:numId="3" w16cid:durableId="1262688886">
    <w:abstractNumId w:val="3"/>
  </w:num>
  <w:num w:numId="4" w16cid:durableId="698703342">
    <w:abstractNumId w:val="4"/>
  </w:num>
  <w:num w:numId="5" w16cid:durableId="144206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68D"/>
    <w:rsid w:val="00011142"/>
    <w:rsid w:val="00024E13"/>
    <w:rsid w:val="00026DA8"/>
    <w:rsid w:val="00054415"/>
    <w:rsid w:val="00063B2B"/>
    <w:rsid w:val="00063C06"/>
    <w:rsid w:val="000876C8"/>
    <w:rsid w:val="000A0861"/>
    <w:rsid w:val="000A11DB"/>
    <w:rsid w:val="000A3B75"/>
    <w:rsid w:val="000A5BD6"/>
    <w:rsid w:val="000D6E95"/>
    <w:rsid w:val="000D7E79"/>
    <w:rsid w:val="000E6AFF"/>
    <w:rsid w:val="000F0D26"/>
    <w:rsid w:val="00107693"/>
    <w:rsid w:val="0011679C"/>
    <w:rsid w:val="00125316"/>
    <w:rsid w:val="00162AA2"/>
    <w:rsid w:val="0017135E"/>
    <w:rsid w:val="00176963"/>
    <w:rsid w:val="001B0A77"/>
    <w:rsid w:val="001B4BD9"/>
    <w:rsid w:val="001C3088"/>
    <w:rsid w:val="001D4085"/>
    <w:rsid w:val="001E6D45"/>
    <w:rsid w:val="0020558A"/>
    <w:rsid w:val="00262E77"/>
    <w:rsid w:val="002A4AFB"/>
    <w:rsid w:val="002D06A7"/>
    <w:rsid w:val="00314019"/>
    <w:rsid w:val="0032436B"/>
    <w:rsid w:val="003754E2"/>
    <w:rsid w:val="00383369"/>
    <w:rsid w:val="00391EBC"/>
    <w:rsid w:val="003A0964"/>
    <w:rsid w:val="003B08B6"/>
    <w:rsid w:val="003D1E62"/>
    <w:rsid w:val="003E7232"/>
    <w:rsid w:val="00417A02"/>
    <w:rsid w:val="004358D1"/>
    <w:rsid w:val="00464995"/>
    <w:rsid w:val="00485058"/>
    <w:rsid w:val="005213D6"/>
    <w:rsid w:val="005224C3"/>
    <w:rsid w:val="0052668D"/>
    <w:rsid w:val="00571B24"/>
    <w:rsid w:val="005740DF"/>
    <w:rsid w:val="005946AB"/>
    <w:rsid w:val="005A1D2C"/>
    <w:rsid w:val="005A35CF"/>
    <w:rsid w:val="005C1AB0"/>
    <w:rsid w:val="0060009A"/>
    <w:rsid w:val="00643E36"/>
    <w:rsid w:val="006756E1"/>
    <w:rsid w:val="0069636C"/>
    <w:rsid w:val="006A74A3"/>
    <w:rsid w:val="006B1759"/>
    <w:rsid w:val="006B508A"/>
    <w:rsid w:val="006B53E1"/>
    <w:rsid w:val="006C567F"/>
    <w:rsid w:val="00702A27"/>
    <w:rsid w:val="00703709"/>
    <w:rsid w:val="00713D40"/>
    <w:rsid w:val="0077541B"/>
    <w:rsid w:val="00777254"/>
    <w:rsid w:val="0078007D"/>
    <w:rsid w:val="007A0F0A"/>
    <w:rsid w:val="007B2755"/>
    <w:rsid w:val="007B2FB7"/>
    <w:rsid w:val="007C5AF8"/>
    <w:rsid w:val="007E3729"/>
    <w:rsid w:val="008043A0"/>
    <w:rsid w:val="00823C64"/>
    <w:rsid w:val="00864116"/>
    <w:rsid w:val="00877719"/>
    <w:rsid w:val="00881647"/>
    <w:rsid w:val="0088681C"/>
    <w:rsid w:val="008B1FC1"/>
    <w:rsid w:val="008B74C2"/>
    <w:rsid w:val="008D5A08"/>
    <w:rsid w:val="00927F31"/>
    <w:rsid w:val="0095091A"/>
    <w:rsid w:val="00966264"/>
    <w:rsid w:val="0097325D"/>
    <w:rsid w:val="009C2F1E"/>
    <w:rsid w:val="009C39F5"/>
    <w:rsid w:val="009C635D"/>
    <w:rsid w:val="009D183E"/>
    <w:rsid w:val="009F20A7"/>
    <w:rsid w:val="00A160B5"/>
    <w:rsid w:val="00A472C0"/>
    <w:rsid w:val="00A47A31"/>
    <w:rsid w:val="00A5334B"/>
    <w:rsid w:val="00A666FA"/>
    <w:rsid w:val="00A75592"/>
    <w:rsid w:val="00A802E5"/>
    <w:rsid w:val="00AB431D"/>
    <w:rsid w:val="00AD1C16"/>
    <w:rsid w:val="00AD486A"/>
    <w:rsid w:val="00AD7AF1"/>
    <w:rsid w:val="00AF72D6"/>
    <w:rsid w:val="00B133E7"/>
    <w:rsid w:val="00B17202"/>
    <w:rsid w:val="00B20819"/>
    <w:rsid w:val="00B93834"/>
    <w:rsid w:val="00BA3886"/>
    <w:rsid w:val="00BB72AF"/>
    <w:rsid w:val="00BC3C3D"/>
    <w:rsid w:val="00BD3C31"/>
    <w:rsid w:val="00BE2C31"/>
    <w:rsid w:val="00BE5EF6"/>
    <w:rsid w:val="00BF1889"/>
    <w:rsid w:val="00C27E16"/>
    <w:rsid w:val="00C412CB"/>
    <w:rsid w:val="00C43450"/>
    <w:rsid w:val="00C73848"/>
    <w:rsid w:val="00C80A66"/>
    <w:rsid w:val="00C81557"/>
    <w:rsid w:val="00C84E8A"/>
    <w:rsid w:val="00C94240"/>
    <w:rsid w:val="00CD5A9A"/>
    <w:rsid w:val="00CF76FA"/>
    <w:rsid w:val="00D01284"/>
    <w:rsid w:val="00D12075"/>
    <w:rsid w:val="00D32C97"/>
    <w:rsid w:val="00D57C42"/>
    <w:rsid w:val="00D652E3"/>
    <w:rsid w:val="00D74E9B"/>
    <w:rsid w:val="00D7698C"/>
    <w:rsid w:val="00DB051B"/>
    <w:rsid w:val="00E004F2"/>
    <w:rsid w:val="00E06521"/>
    <w:rsid w:val="00E7352A"/>
    <w:rsid w:val="00E87E13"/>
    <w:rsid w:val="00EA4D0E"/>
    <w:rsid w:val="00EA68D8"/>
    <w:rsid w:val="00EC0B7B"/>
    <w:rsid w:val="00EC73D7"/>
    <w:rsid w:val="00F11F7F"/>
    <w:rsid w:val="00F13467"/>
    <w:rsid w:val="00F156F4"/>
    <w:rsid w:val="00F37137"/>
    <w:rsid w:val="00F455C1"/>
    <w:rsid w:val="00FA4C17"/>
    <w:rsid w:val="00FB7FA2"/>
    <w:rsid w:val="00FD216A"/>
    <w:rsid w:val="03A26F45"/>
    <w:rsid w:val="4513A7E4"/>
    <w:rsid w:val="590DEFFB"/>
    <w:rsid w:val="5F7EC272"/>
    <w:rsid w:val="7900E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5750"/>
  <w15:chartTrackingRefBased/>
  <w15:docId w15:val="{EA8A4973-D433-43E6-AC61-674F7A76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68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2668D"/>
    <w:pPr>
      <w:spacing w:before="100" w:beforeAutospacing="1" w:after="100" w:afterAutospacing="1"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52668D"/>
    <w:pPr>
      <w:ind w:left="720"/>
      <w:contextualSpacing/>
    </w:pPr>
  </w:style>
  <w:style w:type="paragraph" w:styleId="Sansinterligne">
    <w:name w:val="No Spacing"/>
    <w:uiPriority w:val="1"/>
    <w:qFormat/>
    <w:rsid w:val="0052668D"/>
    <w:pPr>
      <w:spacing w:after="0" w:line="240" w:lineRule="auto"/>
    </w:pPr>
  </w:style>
  <w:style w:type="paragraph" w:styleId="Textedebulles">
    <w:name w:val="Balloon Text"/>
    <w:basedOn w:val="Normal"/>
    <w:link w:val="TextedebullesCar"/>
    <w:uiPriority w:val="99"/>
    <w:semiHidden/>
    <w:unhideWhenUsed/>
    <w:rsid w:val="00A802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02E5"/>
    <w:rPr>
      <w:rFonts w:ascii="Segoe UI" w:hAnsi="Segoe UI" w:cs="Segoe UI"/>
      <w:sz w:val="18"/>
      <w:szCs w:val="18"/>
    </w:rPr>
  </w:style>
  <w:style w:type="character" w:styleId="Lienhypertexte">
    <w:name w:val="Hyperlink"/>
    <w:basedOn w:val="Policepardfaut"/>
    <w:uiPriority w:val="99"/>
    <w:unhideWhenUsed/>
    <w:rsid w:val="0097325D"/>
    <w:rPr>
      <w:color w:val="0000FF" w:themeColor="hyperlink"/>
      <w:u w:val="single"/>
    </w:rPr>
  </w:style>
  <w:style w:type="character" w:styleId="Mentionnonrsolue">
    <w:name w:val="Unresolved Mention"/>
    <w:basedOn w:val="Policepardfaut"/>
    <w:uiPriority w:val="99"/>
    <w:semiHidden/>
    <w:unhideWhenUsed/>
    <w:rsid w:val="0097325D"/>
    <w:rPr>
      <w:color w:val="605E5C"/>
      <w:shd w:val="clear" w:color="auto" w:fill="E1DFDD"/>
    </w:rPr>
  </w:style>
  <w:style w:type="character" w:styleId="Lienhypertextesuivivisit">
    <w:name w:val="FollowedHyperlink"/>
    <w:basedOn w:val="Policepardfaut"/>
    <w:uiPriority w:val="99"/>
    <w:semiHidden/>
    <w:unhideWhenUsed/>
    <w:rsid w:val="006B17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298239">
      <w:bodyDiv w:val="1"/>
      <w:marLeft w:val="0"/>
      <w:marRight w:val="0"/>
      <w:marTop w:val="0"/>
      <w:marBottom w:val="0"/>
      <w:divBdr>
        <w:top w:val="none" w:sz="0" w:space="0" w:color="auto"/>
        <w:left w:val="none" w:sz="0" w:space="0" w:color="auto"/>
        <w:bottom w:val="none" w:sz="0" w:space="0" w:color="auto"/>
        <w:right w:val="none" w:sz="0" w:space="0" w:color="auto"/>
      </w:divBdr>
      <w:divsChild>
        <w:div w:id="527916209">
          <w:marLeft w:val="0"/>
          <w:marRight w:val="0"/>
          <w:marTop w:val="0"/>
          <w:marBottom w:val="0"/>
          <w:divBdr>
            <w:top w:val="none" w:sz="0" w:space="0" w:color="auto"/>
            <w:left w:val="none" w:sz="0" w:space="0" w:color="auto"/>
            <w:bottom w:val="none" w:sz="0" w:space="0" w:color="auto"/>
            <w:right w:val="none" w:sz="0" w:space="0" w:color="auto"/>
          </w:divBdr>
        </w:div>
      </w:divsChild>
    </w:div>
    <w:div w:id="1161116855">
      <w:bodyDiv w:val="1"/>
      <w:marLeft w:val="0"/>
      <w:marRight w:val="0"/>
      <w:marTop w:val="0"/>
      <w:marBottom w:val="0"/>
      <w:divBdr>
        <w:top w:val="none" w:sz="0" w:space="0" w:color="auto"/>
        <w:left w:val="none" w:sz="0" w:space="0" w:color="auto"/>
        <w:bottom w:val="none" w:sz="0" w:space="0" w:color="auto"/>
        <w:right w:val="none" w:sz="0" w:space="0" w:color="auto"/>
      </w:divBdr>
      <w:divsChild>
        <w:div w:id="984775066">
          <w:marLeft w:val="0"/>
          <w:marRight w:val="0"/>
          <w:marTop w:val="0"/>
          <w:marBottom w:val="0"/>
          <w:divBdr>
            <w:top w:val="none" w:sz="0" w:space="0" w:color="auto"/>
            <w:left w:val="none" w:sz="0" w:space="0" w:color="auto"/>
            <w:bottom w:val="none" w:sz="0" w:space="0" w:color="auto"/>
            <w:right w:val="none" w:sz="0" w:space="0" w:color="auto"/>
          </w:divBdr>
          <w:divsChild>
            <w:div w:id="1252202222">
              <w:marLeft w:val="0"/>
              <w:marRight w:val="0"/>
              <w:marTop w:val="0"/>
              <w:marBottom w:val="0"/>
              <w:divBdr>
                <w:top w:val="none" w:sz="0" w:space="0" w:color="auto"/>
                <w:left w:val="none" w:sz="0" w:space="0" w:color="auto"/>
                <w:bottom w:val="none" w:sz="0" w:space="0" w:color="auto"/>
                <w:right w:val="none" w:sz="0" w:space="0" w:color="auto"/>
              </w:divBdr>
              <w:divsChild>
                <w:div w:id="201751684">
                  <w:marLeft w:val="0"/>
                  <w:marRight w:val="0"/>
                  <w:marTop w:val="0"/>
                  <w:marBottom w:val="0"/>
                  <w:divBdr>
                    <w:top w:val="none" w:sz="0" w:space="0" w:color="auto"/>
                    <w:left w:val="none" w:sz="0" w:space="0" w:color="auto"/>
                    <w:bottom w:val="none" w:sz="0" w:space="0" w:color="auto"/>
                    <w:right w:val="none" w:sz="0" w:space="0" w:color="auto"/>
                  </w:divBdr>
                  <w:divsChild>
                    <w:div w:id="565147930">
                      <w:marLeft w:val="0"/>
                      <w:marRight w:val="0"/>
                      <w:marTop w:val="0"/>
                      <w:marBottom w:val="0"/>
                      <w:divBdr>
                        <w:top w:val="none" w:sz="0" w:space="0" w:color="auto"/>
                        <w:left w:val="none" w:sz="0" w:space="0" w:color="auto"/>
                        <w:bottom w:val="none" w:sz="0" w:space="0" w:color="auto"/>
                        <w:right w:val="none" w:sz="0" w:space="0" w:color="auto"/>
                      </w:divBdr>
                      <w:divsChild>
                        <w:div w:id="1475640192">
                          <w:marLeft w:val="0"/>
                          <w:marRight w:val="0"/>
                          <w:marTop w:val="0"/>
                          <w:marBottom w:val="0"/>
                          <w:divBdr>
                            <w:top w:val="none" w:sz="0" w:space="0" w:color="auto"/>
                            <w:left w:val="none" w:sz="0" w:space="0" w:color="auto"/>
                            <w:bottom w:val="none" w:sz="0" w:space="0" w:color="auto"/>
                            <w:right w:val="none" w:sz="0" w:space="0" w:color="auto"/>
                          </w:divBdr>
                          <w:divsChild>
                            <w:div w:id="1924533358">
                              <w:marLeft w:val="0"/>
                              <w:marRight w:val="0"/>
                              <w:marTop w:val="0"/>
                              <w:marBottom w:val="0"/>
                              <w:divBdr>
                                <w:top w:val="none" w:sz="0" w:space="0" w:color="auto"/>
                                <w:left w:val="none" w:sz="0" w:space="0" w:color="auto"/>
                                <w:bottom w:val="none" w:sz="0" w:space="0" w:color="auto"/>
                                <w:right w:val="none" w:sz="0" w:space="0" w:color="auto"/>
                              </w:divBdr>
                              <w:divsChild>
                                <w:div w:id="385378187">
                                  <w:marLeft w:val="0"/>
                                  <w:marRight w:val="0"/>
                                  <w:marTop w:val="0"/>
                                  <w:marBottom w:val="0"/>
                                  <w:divBdr>
                                    <w:top w:val="none" w:sz="0" w:space="0" w:color="auto"/>
                                    <w:left w:val="none" w:sz="0" w:space="0" w:color="auto"/>
                                    <w:bottom w:val="none" w:sz="0" w:space="0" w:color="auto"/>
                                    <w:right w:val="none" w:sz="0" w:space="0" w:color="auto"/>
                                  </w:divBdr>
                                  <w:divsChild>
                                    <w:div w:id="872617329">
                                      <w:marLeft w:val="0"/>
                                      <w:marRight w:val="0"/>
                                      <w:marTop w:val="0"/>
                                      <w:marBottom w:val="0"/>
                                      <w:divBdr>
                                        <w:top w:val="none" w:sz="0" w:space="0" w:color="auto"/>
                                        <w:left w:val="none" w:sz="0" w:space="0" w:color="auto"/>
                                        <w:bottom w:val="none" w:sz="0" w:space="0" w:color="auto"/>
                                        <w:right w:val="none" w:sz="0" w:space="0" w:color="auto"/>
                                      </w:divBdr>
                                      <w:divsChild>
                                        <w:div w:id="364789919">
                                          <w:marLeft w:val="0"/>
                                          <w:marRight w:val="0"/>
                                          <w:marTop w:val="0"/>
                                          <w:marBottom w:val="0"/>
                                          <w:divBdr>
                                            <w:top w:val="none" w:sz="0" w:space="0" w:color="auto"/>
                                            <w:left w:val="none" w:sz="0" w:space="0" w:color="auto"/>
                                            <w:bottom w:val="none" w:sz="0" w:space="0" w:color="auto"/>
                                            <w:right w:val="none" w:sz="0" w:space="0" w:color="auto"/>
                                          </w:divBdr>
                                          <w:divsChild>
                                            <w:div w:id="1395933634">
                                              <w:marLeft w:val="0"/>
                                              <w:marRight w:val="0"/>
                                              <w:marTop w:val="0"/>
                                              <w:marBottom w:val="0"/>
                                              <w:divBdr>
                                                <w:top w:val="none" w:sz="0" w:space="0" w:color="auto"/>
                                                <w:left w:val="none" w:sz="0" w:space="0" w:color="auto"/>
                                                <w:bottom w:val="none" w:sz="0" w:space="0" w:color="auto"/>
                                                <w:right w:val="none" w:sz="0" w:space="0" w:color="auto"/>
                                              </w:divBdr>
                                              <w:divsChild>
                                                <w:div w:id="1966034976">
                                                  <w:marLeft w:val="0"/>
                                                  <w:marRight w:val="0"/>
                                                  <w:marTop w:val="0"/>
                                                  <w:marBottom w:val="0"/>
                                                  <w:divBdr>
                                                    <w:top w:val="none" w:sz="0" w:space="0" w:color="auto"/>
                                                    <w:left w:val="none" w:sz="0" w:space="0" w:color="auto"/>
                                                    <w:bottom w:val="none" w:sz="0" w:space="0" w:color="auto"/>
                                                    <w:right w:val="none" w:sz="0" w:space="0" w:color="auto"/>
                                                  </w:divBdr>
                                                  <w:divsChild>
                                                    <w:div w:id="53818317">
                                                      <w:marLeft w:val="0"/>
                                                      <w:marRight w:val="0"/>
                                                      <w:marTop w:val="0"/>
                                                      <w:marBottom w:val="0"/>
                                                      <w:divBdr>
                                                        <w:top w:val="none" w:sz="0" w:space="0" w:color="auto"/>
                                                        <w:left w:val="none" w:sz="0" w:space="0" w:color="auto"/>
                                                        <w:bottom w:val="none" w:sz="0" w:space="0" w:color="auto"/>
                                                        <w:right w:val="none" w:sz="0" w:space="0" w:color="auto"/>
                                                      </w:divBdr>
                                                    </w:div>
                                                    <w:div w:id="14832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67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fr.wikipedia.org/wiki/Scotch_whisk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f9497c-2ed1-441c-b38f-964f93a01648" xsi:nil="true"/>
    <lcf76f155ced4ddcb4097134ff3c332f xmlns="2fb3b709-ed94-4407-8fcd-c61ae4b6f9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47B2EDF9D3674CAF882C641F01FB3C" ma:contentTypeVersion="14" ma:contentTypeDescription="Create a new document." ma:contentTypeScope="" ma:versionID="1e4b9340ad5339869d4e17613c10b131">
  <xsd:schema xmlns:xsd="http://www.w3.org/2001/XMLSchema" xmlns:xs="http://www.w3.org/2001/XMLSchema" xmlns:p="http://schemas.microsoft.com/office/2006/metadata/properties" xmlns:ns2="2fb3b709-ed94-4407-8fcd-c61ae4b6f9f6" xmlns:ns3="e4f9497c-2ed1-441c-b38f-964f93a01648" targetNamespace="http://schemas.microsoft.com/office/2006/metadata/properties" ma:root="true" ma:fieldsID="886f2d740ca69cf357ee370c297fca07" ns2:_="" ns3:_="">
    <xsd:import namespace="2fb3b709-ed94-4407-8fcd-c61ae4b6f9f6"/>
    <xsd:import namespace="e4f9497c-2ed1-441c-b38f-964f93a016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3b709-ed94-4407-8fcd-c61ae4b6f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d3d6dc-37ed-45aa-bdef-8e11cee624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f9497c-2ed1-441c-b38f-964f93a016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4e091b-8b73-4ac6-b8bc-d761d004c43c}" ma:internalName="TaxCatchAll" ma:showField="CatchAllData" ma:web="e4f9497c-2ed1-441c-b38f-964f93a01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BC66B-8B8C-45EE-8EF6-E105EFEE300A}">
  <ds:schemaRefs>
    <ds:schemaRef ds:uri="e4f9497c-2ed1-441c-b38f-964f93a01648"/>
    <ds:schemaRef ds:uri="http://purl.org/dc/terms/"/>
    <ds:schemaRef ds:uri="http://schemas.microsoft.com/office/2006/documentManagement/types"/>
    <ds:schemaRef ds:uri="2fb3b709-ed94-4407-8fcd-c61ae4b6f9f6"/>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E2FDA12-94DA-406C-98AB-C161A7BD1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3b709-ed94-4407-8fcd-c61ae4b6f9f6"/>
    <ds:schemaRef ds:uri="e4f9497c-2ed1-441c-b38f-964f93a01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5B6EF-490C-48B6-ADC5-A7378885D019}">
  <ds:schemaRefs>
    <ds:schemaRef ds:uri="http://schemas.microsoft.com/sharepoint/v3/contenttype/forms"/>
  </ds:schemaRefs>
</ds:datastoreItem>
</file>

<file path=docMetadata/LabelInfo.xml><?xml version="1.0" encoding="utf-8"?>
<clbl:labelList xmlns:clbl="http://schemas.microsoft.com/office/2020/mipLabelMetadata">
  <clbl:label id="{ca29e3f5-cee3-4b64-ad11-fea04ae28493}" enabled="0" method="" siteId="{ca29e3f5-cee3-4b64-ad11-fea04ae28493}" removed="1"/>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746</Words>
  <Characters>4105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4842</CharactersWithSpaces>
  <SharedDoc>false</SharedDoc>
  <HLinks>
    <vt:vector size="6" baseType="variant">
      <vt:variant>
        <vt:i4>3866700</vt:i4>
      </vt:variant>
      <vt:variant>
        <vt:i4>0</vt:i4>
      </vt:variant>
      <vt:variant>
        <vt:i4>0</vt:i4>
      </vt:variant>
      <vt:variant>
        <vt:i4>5</vt:i4>
      </vt:variant>
      <vt:variant>
        <vt:lpwstr>https://fr.wikipedia.org/wiki/Scotch_whisky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GOBARDHAM Guilaine</dc:creator>
  <cp:keywords/>
  <dc:description/>
  <cp:lastModifiedBy>Laure Franҫois</cp:lastModifiedBy>
  <cp:revision>4</cp:revision>
  <cp:lastPrinted>2021-03-18T17:30:00Z</cp:lastPrinted>
  <dcterms:created xsi:type="dcterms:W3CDTF">2025-04-30T08:26:00Z</dcterms:created>
  <dcterms:modified xsi:type="dcterms:W3CDTF">2025-05-07T08:14:00Z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0x010100FF47B2EDF9D3674CAF882C641F01FB3C</vt:lpwstr>
  </property>
  <property fmtid="{D5CDD505-2E9C-101B-9397-08002B2CF9AE}" pid="3" name="MediaServiceImageTags">
    <vt:lpwstr/>
  </property>
</Properties>
</file>