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6987"/>
      </w:tblGrid>
      <w:tr w:rsidR="008D09F2" w:rsidRPr="00C30C0F" w:rsidTr="007F2DCB">
        <w:trPr>
          <w:trHeight w:val="249"/>
        </w:trPr>
        <w:tc>
          <w:tcPr>
            <w:tcW w:w="2795" w:type="dxa"/>
            <w:tcBorders>
              <w:top w:val="single" w:sz="4" w:space="0" w:color="767171"/>
            </w:tcBorders>
            <w:shd w:val="clear" w:color="auto" w:fill="auto"/>
          </w:tcPr>
          <w:p w:rsidR="004A6180" w:rsidRPr="00C30C0F" w:rsidRDefault="004A6180" w:rsidP="006B3960">
            <w:pPr>
              <w:pStyle w:val="NoSpacing"/>
              <w:rPr>
                <w:rFonts w:ascii="Source Sans Pro" w:hAnsi="Source Sans Pro" w:cs="Calibri"/>
                <w:b/>
                <w:sz w:val="20"/>
                <w:szCs w:val="20"/>
              </w:rPr>
            </w:pPr>
            <w:r w:rsidRPr="00C30C0F">
              <w:rPr>
                <w:rFonts w:ascii="Source Sans Pro" w:hAnsi="Source Sans Pro" w:cs="Calibri"/>
                <w:b/>
                <w:sz w:val="20"/>
                <w:szCs w:val="20"/>
              </w:rPr>
              <w:t>Job Title</w:t>
            </w:r>
          </w:p>
        </w:tc>
        <w:tc>
          <w:tcPr>
            <w:tcW w:w="6987" w:type="dxa"/>
            <w:tcBorders>
              <w:top w:val="single" w:sz="4" w:space="0" w:color="767171"/>
            </w:tcBorders>
            <w:shd w:val="clear" w:color="auto" w:fill="auto"/>
          </w:tcPr>
          <w:p w:rsidR="004A6180" w:rsidRPr="00C30C0F" w:rsidRDefault="00183C25" w:rsidP="00DB1F6E">
            <w:pPr>
              <w:pStyle w:val="NoSpacing"/>
              <w:rPr>
                <w:rFonts w:ascii="Source Sans Pro" w:hAnsi="Source Sans Pro" w:cs="Calibri"/>
                <w:b/>
                <w:sz w:val="20"/>
                <w:szCs w:val="20"/>
              </w:rPr>
            </w:pPr>
            <w:r w:rsidRPr="00C30C0F">
              <w:rPr>
                <w:rFonts w:ascii="Source Sans Pro" w:hAnsi="Source Sans Pro" w:cs="Calibri"/>
                <w:b/>
                <w:sz w:val="20"/>
                <w:szCs w:val="20"/>
              </w:rPr>
              <w:t>Shopper Marketing</w:t>
            </w:r>
            <w:r w:rsidR="00DB1F6E" w:rsidRPr="00C30C0F">
              <w:rPr>
                <w:rFonts w:ascii="Source Sans Pro" w:hAnsi="Source Sans Pro" w:cs="Calibri"/>
                <w:b/>
                <w:sz w:val="20"/>
                <w:szCs w:val="20"/>
              </w:rPr>
              <w:t xml:space="preserve"> Manager</w:t>
            </w:r>
          </w:p>
        </w:tc>
      </w:tr>
      <w:tr w:rsidR="008D09F2" w:rsidRPr="00C30C0F" w:rsidTr="007F2DCB">
        <w:trPr>
          <w:trHeight w:val="233"/>
        </w:trPr>
        <w:tc>
          <w:tcPr>
            <w:tcW w:w="2795" w:type="dxa"/>
            <w:tcBorders>
              <w:top w:val="single" w:sz="4" w:space="0" w:color="767171"/>
            </w:tcBorders>
            <w:shd w:val="clear" w:color="auto" w:fill="auto"/>
          </w:tcPr>
          <w:p w:rsidR="004A6180" w:rsidRPr="00C30C0F" w:rsidRDefault="001D2933" w:rsidP="006B3960">
            <w:pPr>
              <w:pStyle w:val="NoSpacing"/>
              <w:rPr>
                <w:rFonts w:ascii="Source Sans Pro" w:hAnsi="Source Sans Pro" w:cs="Calibri"/>
                <w:b/>
                <w:sz w:val="20"/>
                <w:szCs w:val="20"/>
              </w:rPr>
            </w:pPr>
            <w:r w:rsidRPr="00C30C0F">
              <w:rPr>
                <w:rFonts w:ascii="Source Sans Pro" w:hAnsi="Source Sans Pro" w:cs="Calibri"/>
                <w:b/>
                <w:sz w:val="20"/>
                <w:szCs w:val="20"/>
              </w:rPr>
              <w:t>Business Unit</w:t>
            </w:r>
          </w:p>
        </w:tc>
        <w:tc>
          <w:tcPr>
            <w:tcW w:w="6987" w:type="dxa"/>
            <w:tcBorders>
              <w:top w:val="single" w:sz="4" w:space="0" w:color="767171"/>
            </w:tcBorders>
            <w:shd w:val="clear" w:color="auto" w:fill="auto"/>
          </w:tcPr>
          <w:p w:rsidR="004A6180" w:rsidRPr="00C30C0F" w:rsidRDefault="0057441C" w:rsidP="006B3960">
            <w:pPr>
              <w:pStyle w:val="NoSpacing"/>
              <w:rPr>
                <w:rFonts w:ascii="Source Sans Pro" w:hAnsi="Source Sans Pro" w:cs="Calibri"/>
                <w:sz w:val="20"/>
                <w:szCs w:val="20"/>
              </w:rPr>
            </w:pPr>
            <w:r w:rsidRPr="00C30C0F">
              <w:rPr>
                <w:rFonts w:ascii="Source Sans Pro" w:hAnsi="Source Sans Pro" w:cs="Calibri"/>
                <w:sz w:val="20"/>
                <w:szCs w:val="20"/>
              </w:rPr>
              <w:t>BBU</w:t>
            </w:r>
          </w:p>
        </w:tc>
      </w:tr>
      <w:tr w:rsidR="008D09F2" w:rsidRPr="00C30C0F" w:rsidTr="007F2DCB">
        <w:trPr>
          <w:trHeight w:val="249"/>
        </w:trPr>
        <w:tc>
          <w:tcPr>
            <w:tcW w:w="2795" w:type="dxa"/>
            <w:shd w:val="clear" w:color="auto" w:fill="auto"/>
          </w:tcPr>
          <w:p w:rsidR="004A6180" w:rsidRPr="00C30C0F" w:rsidRDefault="001D2933" w:rsidP="006B3960">
            <w:pPr>
              <w:pStyle w:val="NoSpacing"/>
              <w:rPr>
                <w:rFonts w:ascii="Source Sans Pro" w:hAnsi="Source Sans Pro" w:cs="Calibri"/>
                <w:b/>
                <w:sz w:val="20"/>
                <w:szCs w:val="20"/>
              </w:rPr>
            </w:pPr>
            <w:r w:rsidRPr="00C30C0F">
              <w:rPr>
                <w:rFonts w:ascii="Source Sans Pro" w:hAnsi="Source Sans Pro" w:cs="Calibri"/>
                <w:b/>
                <w:sz w:val="20"/>
                <w:szCs w:val="20"/>
              </w:rPr>
              <w:t>Function/Region</w:t>
            </w:r>
          </w:p>
        </w:tc>
        <w:tc>
          <w:tcPr>
            <w:tcW w:w="6987" w:type="dxa"/>
            <w:shd w:val="clear" w:color="auto" w:fill="auto"/>
          </w:tcPr>
          <w:p w:rsidR="004A6180" w:rsidRPr="00C30C0F" w:rsidRDefault="0057441C" w:rsidP="006B3960">
            <w:pPr>
              <w:pStyle w:val="NoSpacing"/>
              <w:rPr>
                <w:rFonts w:ascii="Source Sans Pro" w:hAnsi="Source Sans Pro" w:cs="Calibri"/>
                <w:sz w:val="20"/>
                <w:szCs w:val="20"/>
              </w:rPr>
            </w:pPr>
            <w:r w:rsidRPr="00C30C0F">
              <w:rPr>
                <w:rFonts w:ascii="Source Sans Pro" w:hAnsi="Source Sans Pro" w:cs="Calibri"/>
                <w:sz w:val="20"/>
                <w:szCs w:val="20"/>
              </w:rPr>
              <w:t>Global Marketing</w:t>
            </w:r>
          </w:p>
        </w:tc>
      </w:tr>
      <w:tr w:rsidR="008D09F2" w:rsidRPr="00C30C0F" w:rsidTr="007F2DCB">
        <w:trPr>
          <w:trHeight w:val="249"/>
        </w:trPr>
        <w:tc>
          <w:tcPr>
            <w:tcW w:w="2795" w:type="dxa"/>
            <w:shd w:val="clear" w:color="auto" w:fill="auto"/>
          </w:tcPr>
          <w:p w:rsidR="001D2933" w:rsidRPr="00C30C0F" w:rsidRDefault="001D2933" w:rsidP="006B3960">
            <w:pPr>
              <w:pStyle w:val="NoSpacing"/>
              <w:rPr>
                <w:rFonts w:ascii="Source Sans Pro" w:hAnsi="Source Sans Pro" w:cs="Calibri"/>
                <w:b/>
                <w:sz w:val="20"/>
                <w:szCs w:val="20"/>
              </w:rPr>
            </w:pPr>
            <w:r w:rsidRPr="00C30C0F">
              <w:rPr>
                <w:rFonts w:ascii="Source Sans Pro" w:hAnsi="Source Sans Pro" w:cs="Calibri"/>
                <w:b/>
                <w:sz w:val="20"/>
                <w:szCs w:val="20"/>
              </w:rPr>
              <w:t>Location</w:t>
            </w:r>
          </w:p>
        </w:tc>
        <w:tc>
          <w:tcPr>
            <w:tcW w:w="6987" w:type="dxa"/>
            <w:shd w:val="clear" w:color="auto" w:fill="auto"/>
          </w:tcPr>
          <w:p w:rsidR="001D2933" w:rsidRPr="00C30C0F" w:rsidRDefault="0057441C" w:rsidP="006B3960">
            <w:pPr>
              <w:pStyle w:val="NoSpacing"/>
              <w:rPr>
                <w:rFonts w:ascii="Source Sans Pro" w:hAnsi="Source Sans Pro" w:cs="Calibri"/>
                <w:sz w:val="20"/>
                <w:szCs w:val="20"/>
              </w:rPr>
            </w:pPr>
            <w:r w:rsidRPr="00C30C0F">
              <w:rPr>
                <w:rFonts w:ascii="Source Sans Pro" w:hAnsi="Source Sans Pro" w:cs="Calibri"/>
                <w:sz w:val="20"/>
                <w:szCs w:val="20"/>
              </w:rPr>
              <w:t>Richmond</w:t>
            </w:r>
          </w:p>
        </w:tc>
      </w:tr>
      <w:tr w:rsidR="008D09F2" w:rsidRPr="00C30C0F" w:rsidTr="007F2DCB">
        <w:trPr>
          <w:trHeight w:val="249"/>
        </w:trPr>
        <w:tc>
          <w:tcPr>
            <w:tcW w:w="2795" w:type="dxa"/>
            <w:shd w:val="clear" w:color="auto" w:fill="auto"/>
          </w:tcPr>
          <w:p w:rsidR="004A6180" w:rsidRPr="00C30C0F" w:rsidRDefault="001D2933" w:rsidP="006B3960">
            <w:pPr>
              <w:pStyle w:val="NoSpacing"/>
              <w:rPr>
                <w:rFonts w:ascii="Source Sans Pro" w:hAnsi="Source Sans Pro" w:cs="Calibri"/>
                <w:b/>
                <w:sz w:val="20"/>
                <w:szCs w:val="20"/>
              </w:rPr>
            </w:pPr>
            <w:r w:rsidRPr="00C30C0F">
              <w:rPr>
                <w:rFonts w:ascii="Source Sans Pro" w:hAnsi="Source Sans Pro" w:cs="Calibri"/>
                <w:b/>
                <w:sz w:val="20"/>
                <w:szCs w:val="20"/>
              </w:rPr>
              <w:t>Leader</w:t>
            </w:r>
          </w:p>
        </w:tc>
        <w:tc>
          <w:tcPr>
            <w:tcW w:w="6987" w:type="dxa"/>
            <w:shd w:val="clear" w:color="auto" w:fill="auto"/>
          </w:tcPr>
          <w:p w:rsidR="004A6180" w:rsidRPr="00C30C0F" w:rsidRDefault="00DB1F6E" w:rsidP="006B3960">
            <w:pPr>
              <w:pStyle w:val="NoSpacing"/>
              <w:rPr>
                <w:rFonts w:ascii="Source Sans Pro" w:hAnsi="Source Sans Pro" w:cs="Calibri"/>
                <w:sz w:val="20"/>
                <w:szCs w:val="20"/>
              </w:rPr>
            </w:pPr>
            <w:r w:rsidRPr="00C30C0F">
              <w:rPr>
                <w:rFonts w:ascii="Source Sans Pro" w:hAnsi="Source Sans Pro" w:cs="Calibri"/>
                <w:sz w:val="20"/>
                <w:szCs w:val="20"/>
              </w:rPr>
              <w:t>Associate Global Director Shopper Marketing</w:t>
            </w:r>
          </w:p>
        </w:tc>
      </w:tr>
      <w:tr w:rsidR="008D09F2" w:rsidRPr="00C30C0F" w:rsidTr="007F2DCB">
        <w:trPr>
          <w:trHeight w:val="249"/>
        </w:trPr>
        <w:tc>
          <w:tcPr>
            <w:tcW w:w="2795" w:type="dxa"/>
            <w:shd w:val="clear" w:color="auto" w:fill="auto"/>
          </w:tcPr>
          <w:p w:rsidR="004A6180" w:rsidRPr="00C30C0F" w:rsidRDefault="001D2933" w:rsidP="006B3960">
            <w:pPr>
              <w:pStyle w:val="NoSpacing"/>
              <w:rPr>
                <w:rFonts w:ascii="Source Sans Pro" w:hAnsi="Source Sans Pro" w:cs="Calibri"/>
                <w:b/>
                <w:sz w:val="20"/>
                <w:szCs w:val="20"/>
              </w:rPr>
            </w:pPr>
            <w:r w:rsidRPr="00C30C0F">
              <w:rPr>
                <w:rFonts w:ascii="Source Sans Pro" w:hAnsi="Source Sans Pro" w:cs="Calibri"/>
                <w:b/>
                <w:sz w:val="20"/>
                <w:szCs w:val="20"/>
              </w:rPr>
              <w:t>People Leadership</w:t>
            </w:r>
          </w:p>
        </w:tc>
        <w:tc>
          <w:tcPr>
            <w:tcW w:w="6987" w:type="dxa"/>
            <w:shd w:val="clear" w:color="auto" w:fill="auto"/>
          </w:tcPr>
          <w:p w:rsidR="004A6180" w:rsidRPr="00C30C0F" w:rsidRDefault="00DB1F6E" w:rsidP="006B3960">
            <w:pPr>
              <w:pStyle w:val="NoSpacing"/>
              <w:rPr>
                <w:rFonts w:ascii="Source Sans Pro" w:hAnsi="Source Sans Pro" w:cs="Calibri"/>
                <w:sz w:val="20"/>
                <w:szCs w:val="20"/>
              </w:rPr>
            </w:pPr>
            <w:r w:rsidRPr="00C30C0F">
              <w:rPr>
                <w:rFonts w:ascii="Source Sans Pro" w:hAnsi="Source Sans Pro" w:cs="Calibri"/>
                <w:sz w:val="20"/>
                <w:szCs w:val="20"/>
              </w:rPr>
              <w:t>No</w:t>
            </w:r>
            <w:bookmarkStart w:id="0" w:name="_GoBack"/>
            <w:bookmarkEnd w:id="0"/>
          </w:p>
        </w:tc>
      </w:tr>
      <w:tr w:rsidR="008D09F2" w:rsidRPr="00C30C0F" w:rsidTr="007F2DCB">
        <w:trPr>
          <w:trHeight w:val="249"/>
        </w:trPr>
        <w:tc>
          <w:tcPr>
            <w:tcW w:w="2795" w:type="dxa"/>
            <w:shd w:val="clear" w:color="auto" w:fill="auto"/>
          </w:tcPr>
          <w:p w:rsidR="004A6180" w:rsidRPr="00C30C0F" w:rsidRDefault="001D2933" w:rsidP="006B3960">
            <w:pPr>
              <w:pStyle w:val="NoSpacing"/>
              <w:rPr>
                <w:rFonts w:ascii="Source Sans Pro" w:hAnsi="Source Sans Pro" w:cs="Calibri"/>
                <w:b/>
                <w:sz w:val="20"/>
                <w:szCs w:val="20"/>
              </w:rPr>
            </w:pPr>
            <w:r w:rsidRPr="00C30C0F">
              <w:rPr>
                <w:rFonts w:ascii="Source Sans Pro" w:hAnsi="Source Sans Pro" w:cs="Calibri"/>
                <w:b/>
                <w:sz w:val="20"/>
                <w:szCs w:val="20"/>
              </w:rPr>
              <w:t>Job Level</w:t>
            </w:r>
          </w:p>
        </w:tc>
        <w:tc>
          <w:tcPr>
            <w:tcW w:w="6987" w:type="dxa"/>
            <w:shd w:val="clear" w:color="auto" w:fill="auto"/>
          </w:tcPr>
          <w:p w:rsidR="004A6180" w:rsidRPr="00C30C0F" w:rsidRDefault="00DB1F6E" w:rsidP="006B3960">
            <w:pPr>
              <w:pStyle w:val="NoSpacing"/>
              <w:rPr>
                <w:rFonts w:ascii="Source Sans Pro" w:hAnsi="Source Sans Pro" w:cs="Calibri"/>
                <w:sz w:val="20"/>
                <w:szCs w:val="20"/>
              </w:rPr>
            </w:pPr>
            <w:r w:rsidRPr="00C30C0F">
              <w:rPr>
                <w:rFonts w:ascii="Source Sans Pro" w:hAnsi="Source Sans Pro" w:cs="Calibri"/>
                <w:sz w:val="20"/>
                <w:szCs w:val="20"/>
              </w:rPr>
              <w:t>3B</w:t>
            </w:r>
          </w:p>
        </w:tc>
      </w:tr>
      <w:tr w:rsidR="008D09F2" w:rsidRPr="00C30C0F" w:rsidTr="007F2DCB">
        <w:trPr>
          <w:trHeight w:val="1198"/>
        </w:trPr>
        <w:tc>
          <w:tcPr>
            <w:tcW w:w="9782" w:type="dxa"/>
            <w:gridSpan w:val="2"/>
            <w:shd w:val="clear" w:color="auto" w:fill="auto"/>
          </w:tcPr>
          <w:p w:rsidR="004A6180" w:rsidRPr="00C30C0F" w:rsidRDefault="004A6180" w:rsidP="006B3960">
            <w:pPr>
              <w:pStyle w:val="NoSpacing"/>
              <w:rPr>
                <w:rFonts w:ascii="Source Sans Pro" w:hAnsi="Source Sans Pro" w:cs="Calibri"/>
                <w:b/>
                <w:sz w:val="20"/>
                <w:szCs w:val="20"/>
              </w:rPr>
            </w:pPr>
            <w:r w:rsidRPr="00C30C0F">
              <w:rPr>
                <w:rFonts w:ascii="Source Sans Pro" w:hAnsi="Source Sans Pro" w:cs="Calibri"/>
                <w:b/>
                <w:sz w:val="20"/>
                <w:szCs w:val="20"/>
              </w:rPr>
              <w:t xml:space="preserve">Role Purpose </w:t>
            </w:r>
          </w:p>
          <w:p w:rsidR="000B16A5" w:rsidRPr="00C30C0F" w:rsidRDefault="002A586A" w:rsidP="002A586A">
            <w:pPr>
              <w:pStyle w:val="NoSpacing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</w:pPr>
            <w:r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>To be the expert voice of the shopper for specified p</w:t>
            </w:r>
            <w:r w:rsidR="00DB1F6E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ortfolio of WG&amp;S brands, </w:t>
            </w:r>
            <w:r w:rsidR="004A2593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>b</w:t>
            </w:r>
            <w:r w:rsidR="00C51C45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>uild</w:t>
            </w:r>
            <w:r w:rsidR="004A2593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>ing</w:t>
            </w:r>
            <w:r w:rsidR="00C51C45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 capability and leverag</w:t>
            </w:r>
            <w:r w:rsidR="004A2593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>ing</w:t>
            </w:r>
            <w:r w:rsidR="00C51C45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 this to </w:t>
            </w:r>
            <w:r w:rsidR="004A2593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deliver </w:t>
            </w:r>
            <w:r w:rsidR="00164B90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>o</w:t>
            </w:r>
            <w:r w:rsidR="004A2593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mni-channel shopper marketing campaigns &amp; activation materials that drive conversion </w:t>
            </w:r>
            <w:r w:rsidR="004C4564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of </w:t>
            </w:r>
            <w:r w:rsidR="004A2593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>our brands</w:t>
            </w:r>
            <w:r w:rsidR="00C30C0F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>.</w:t>
            </w:r>
          </w:p>
          <w:p w:rsidR="00C30C0F" w:rsidRPr="00C30C0F" w:rsidRDefault="00C30C0F" w:rsidP="002A586A">
            <w:pPr>
              <w:pStyle w:val="NoSpacing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8D09F2" w:rsidRPr="00C30C0F" w:rsidTr="006F0DF9">
        <w:trPr>
          <w:trHeight w:val="940"/>
        </w:trPr>
        <w:tc>
          <w:tcPr>
            <w:tcW w:w="9782" w:type="dxa"/>
            <w:gridSpan w:val="2"/>
            <w:shd w:val="clear" w:color="auto" w:fill="auto"/>
          </w:tcPr>
          <w:p w:rsidR="004A6180" w:rsidRPr="00C30C0F" w:rsidRDefault="001D2933" w:rsidP="006B3960">
            <w:pPr>
              <w:pStyle w:val="NoSpacing"/>
              <w:rPr>
                <w:rFonts w:ascii="Source Sans Pro" w:hAnsi="Source Sans Pro" w:cs="Calibri"/>
                <w:b/>
                <w:sz w:val="20"/>
                <w:szCs w:val="20"/>
              </w:rPr>
            </w:pPr>
            <w:r w:rsidRPr="00C30C0F">
              <w:rPr>
                <w:rFonts w:ascii="Source Sans Pro" w:hAnsi="Source Sans Pro" w:cs="Calibri"/>
                <w:b/>
                <w:sz w:val="20"/>
                <w:szCs w:val="20"/>
              </w:rPr>
              <w:t>Accountabilities</w:t>
            </w:r>
          </w:p>
          <w:p w:rsidR="00C958C3" w:rsidRPr="00C30C0F" w:rsidRDefault="002A586A" w:rsidP="00C30C0F">
            <w:pPr>
              <w:numPr>
                <w:ilvl w:val="0"/>
                <w:numId w:val="9"/>
              </w:numPr>
              <w:spacing w:after="120"/>
              <w:ind w:left="714" w:hanging="357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en-GB"/>
              </w:rPr>
            </w:pPr>
            <w:r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Be the expert voice of the shopper: </w:t>
            </w:r>
            <w:r w:rsidR="00340EBC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Identify the shopper mission / occasion and relevant channel activation opportunities </w:t>
            </w:r>
            <w:r w:rsidR="00920269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for specified portfolio of WG&amp;S brands, </w:t>
            </w:r>
            <w:r w:rsidR="00340EBC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across paid / owned / earned touchpoints </w:t>
            </w:r>
            <w:r w:rsidR="00B70D61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in collaboration with </w:t>
            </w:r>
            <w:r w:rsidR="00340EBC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the </w:t>
            </w:r>
            <w:r w:rsidR="004A2593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>Insights</w:t>
            </w:r>
            <w:r w:rsidR="0061334D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 &amp; Analytics</w:t>
            </w:r>
            <w:r w:rsidR="004A2593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, </w:t>
            </w:r>
            <w:r w:rsidR="0061334D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Global </w:t>
            </w:r>
            <w:r w:rsidR="004A2593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>Brand</w:t>
            </w:r>
            <w:r w:rsidR="0061334D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>s and Commercial Planning</w:t>
            </w:r>
            <w:r w:rsidR="004A2593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 &amp; </w:t>
            </w:r>
            <w:r w:rsidR="00340EBC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Category Development </w:t>
            </w:r>
            <w:r w:rsidR="004A2593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team </w:t>
            </w:r>
            <w:r w:rsidR="00340EBC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>and other relevant parties</w:t>
            </w:r>
            <w:r w:rsidR="00B70D61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>,</w:t>
            </w:r>
            <w:r w:rsidR="00340EBC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 including in-market teams</w:t>
            </w:r>
            <w:r w:rsidR="00C30C0F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>.</w:t>
            </w:r>
          </w:p>
          <w:p w:rsidR="00C958C3" w:rsidRPr="00C30C0F" w:rsidRDefault="004C4564" w:rsidP="00C30C0F">
            <w:pPr>
              <w:numPr>
                <w:ilvl w:val="0"/>
                <w:numId w:val="9"/>
              </w:numPr>
              <w:spacing w:after="120"/>
              <w:ind w:left="714" w:hanging="357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en-GB"/>
              </w:rPr>
            </w:pPr>
            <w:r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Lead </w:t>
            </w:r>
            <w:r w:rsidR="002A586A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>Omnichannel</w:t>
            </w:r>
            <w:r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 shopper marketing campaigns </w:t>
            </w:r>
            <w:r w:rsidR="0061334D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that fully support our brand programs </w:t>
            </w:r>
            <w:r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in collaboration with </w:t>
            </w:r>
            <w:r w:rsidR="00575BB6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>Global Brand</w:t>
            </w:r>
            <w:r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 teams</w:t>
            </w:r>
            <w:r w:rsidR="00575BB6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, ACE </w:t>
            </w:r>
            <w:r w:rsidR="0066344C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>and</w:t>
            </w:r>
            <w:r w:rsidR="00575BB6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 Insight</w:t>
            </w:r>
            <w:r w:rsidR="0066344C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>s</w:t>
            </w:r>
            <w:r w:rsidR="00575BB6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="0066344C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&amp; Analytics </w:t>
            </w:r>
            <w:r w:rsidR="00575BB6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>teams</w:t>
            </w:r>
            <w:r w:rsidR="00C30C0F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>.</w:t>
            </w:r>
          </w:p>
          <w:p w:rsidR="0011083B" w:rsidRPr="00C30C0F" w:rsidRDefault="004C4564" w:rsidP="00C30C0F">
            <w:pPr>
              <w:numPr>
                <w:ilvl w:val="0"/>
                <w:numId w:val="9"/>
              </w:numPr>
              <w:spacing w:after="120"/>
              <w:ind w:left="714" w:hanging="357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en-GB"/>
              </w:rPr>
            </w:pPr>
            <w:r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Lead </w:t>
            </w:r>
            <w:r w:rsidR="000265A7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the creation of </w:t>
            </w:r>
            <w:r w:rsidR="00FA36B0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shopper </w:t>
            </w:r>
            <w:r w:rsidR="00340EBC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>activation materials</w:t>
            </w:r>
            <w:r w:rsidR="00FA36B0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, for specified WG&amp;S brands, </w:t>
            </w:r>
            <w:r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in collaboration with Global Brand teams based on </w:t>
            </w:r>
            <w:r w:rsidR="00340EBC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>identified bra</w:t>
            </w:r>
            <w:r w:rsidR="00575BB6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>nd growth drivers (</w:t>
            </w:r>
            <w:r w:rsidR="00CE0A49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as </w:t>
            </w:r>
            <w:r w:rsidR="00575BB6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identified </w:t>
            </w:r>
            <w:r w:rsidR="007F07DE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>by</w:t>
            </w:r>
            <w:r w:rsidR="00CE0A49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 various sources: </w:t>
            </w:r>
            <w:r w:rsidR="0066344C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Global </w:t>
            </w:r>
            <w:r w:rsidR="00CE0A49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Brand, Markets, </w:t>
            </w:r>
            <w:r w:rsidR="00340EBC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>Category Development</w:t>
            </w:r>
            <w:r w:rsidR="00CE0A49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>, Insight</w:t>
            </w:r>
            <w:r w:rsidR="0066344C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>s &amp; Analytics</w:t>
            </w:r>
            <w:r w:rsidR="00340EBC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 team</w:t>
            </w:r>
            <w:r w:rsidR="00CE0A49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>s</w:t>
            </w:r>
            <w:r w:rsidR="00340EBC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) </w:t>
            </w:r>
            <w:r w:rsidR="000265A7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in close collaboration with </w:t>
            </w:r>
            <w:r w:rsidR="00575BB6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our </w:t>
            </w:r>
            <w:r w:rsidR="00340EBC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>cr</w:t>
            </w:r>
            <w:r w:rsidR="00575BB6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 xml:space="preserve">eative/shopper agencies and incorporating </w:t>
            </w:r>
            <w:r w:rsidR="00340EBC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>learnings from post</w:t>
            </w:r>
            <w:r w:rsidR="00B70D61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>-</w:t>
            </w:r>
            <w:r w:rsidR="00340EBC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>measurement evaluations</w:t>
            </w:r>
            <w:r w:rsidR="00C30C0F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val="en-US" w:eastAsia="en-GB"/>
              </w:rPr>
              <w:t>.</w:t>
            </w:r>
          </w:p>
          <w:p w:rsidR="00CE0A49" w:rsidRPr="00C30C0F" w:rsidRDefault="00CE0A49" w:rsidP="00C30C0F">
            <w:pPr>
              <w:numPr>
                <w:ilvl w:val="0"/>
                <w:numId w:val="9"/>
              </w:numPr>
              <w:spacing w:after="120"/>
              <w:ind w:left="714" w:hanging="357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en-GB"/>
              </w:rPr>
            </w:pPr>
            <w:r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en-GB"/>
              </w:rPr>
              <w:t>Cre</w:t>
            </w:r>
            <w:r w:rsidR="004C4564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en-GB"/>
              </w:rPr>
              <w:t>ate portfolio shopper solutions</w:t>
            </w:r>
            <w:r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66344C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en-GB"/>
              </w:rPr>
              <w:t xml:space="preserve">for both Brand and Category </w:t>
            </w:r>
            <w:r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en-GB"/>
              </w:rPr>
              <w:t xml:space="preserve">that deliver against the growth drivers identified by the </w:t>
            </w:r>
            <w:r w:rsidR="0061334D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en-GB"/>
              </w:rPr>
              <w:t xml:space="preserve">Commercial Planning &amp; </w:t>
            </w:r>
            <w:r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en-GB"/>
              </w:rPr>
              <w:t>Category Development team for priority occasions (e.g. Gifting, Festive, After-Work etc.) ensuring flexibility for both developed and developing markets</w:t>
            </w:r>
            <w:r w:rsidR="00C30C0F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en-GB"/>
              </w:rPr>
              <w:t>.</w:t>
            </w:r>
          </w:p>
          <w:p w:rsidR="004923BC" w:rsidRPr="00C30C0F" w:rsidRDefault="00920269" w:rsidP="00C30C0F">
            <w:pPr>
              <w:numPr>
                <w:ilvl w:val="0"/>
                <w:numId w:val="9"/>
              </w:numPr>
              <w:spacing w:after="120"/>
              <w:ind w:left="714" w:hanging="357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en-GB"/>
              </w:rPr>
            </w:pPr>
            <w:r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en-GB"/>
              </w:rPr>
              <w:t xml:space="preserve">Responsible for managing </w:t>
            </w:r>
            <w:r w:rsidR="006F147E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en-GB"/>
              </w:rPr>
              <w:t>members of g</w:t>
            </w:r>
            <w:r w:rsidR="004923BC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en-GB"/>
              </w:rPr>
              <w:t xml:space="preserve">lobal </w:t>
            </w:r>
            <w:r w:rsidR="006F147E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en-GB"/>
              </w:rPr>
              <w:t>s</w:t>
            </w:r>
            <w:r w:rsidR="004923BC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en-GB"/>
              </w:rPr>
              <w:t xml:space="preserve">hopper </w:t>
            </w:r>
            <w:r w:rsidR="006F147E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en-GB"/>
              </w:rPr>
              <w:t>a</w:t>
            </w:r>
            <w:r w:rsidR="004923BC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en-GB"/>
              </w:rPr>
              <w:t>gency</w:t>
            </w:r>
            <w:r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6F147E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en-GB"/>
              </w:rPr>
              <w:t xml:space="preserve">responsible for </w:t>
            </w:r>
            <w:r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en-GB"/>
              </w:rPr>
              <w:t xml:space="preserve">specified portfolio of WG&amp;S brands, for ensuring agency are fully briefed on all relevant brand activity and drive relevant shopper marketing campaigns that target identified shoppers. </w:t>
            </w:r>
          </w:p>
          <w:p w:rsidR="004923BC" w:rsidRPr="00C30C0F" w:rsidRDefault="00775B14" w:rsidP="00C30C0F">
            <w:pPr>
              <w:numPr>
                <w:ilvl w:val="0"/>
                <w:numId w:val="9"/>
              </w:numPr>
              <w:spacing w:after="120"/>
              <w:ind w:left="714" w:hanging="357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en-GB"/>
              </w:rPr>
            </w:pPr>
            <w:r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en-GB"/>
              </w:rPr>
              <w:t>Lead</w:t>
            </w:r>
            <w:r w:rsidR="004923BC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en-GB"/>
              </w:rPr>
              <w:t xml:space="preserve"> the </w:t>
            </w:r>
            <w:r w:rsidR="008F1BA6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en-GB"/>
              </w:rPr>
              <w:t xml:space="preserve">creation of the </w:t>
            </w:r>
            <w:r w:rsidR="004923BC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en-GB"/>
              </w:rPr>
              <w:t>Standards of Excellence (QDVAAA)</w:t>
            </w:r>
            <w:r w:rsidR="002A586A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en-GB"/>
              </w:rPr>
              <w:t xml:space="preserve"> for specified WG&amp;S Brands, </w:t>
            </w:r>
            <w:r w:rsidR="00701F02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en-GB"/>
              </w:rPr>
              <w:t xml:space="preserve">in collaboration with the Global Brand Teams </w:t>
            </w:r>
            <w:r w:rsidR="004923BC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en-GB"/>
              </w:rPr>
              <w:t>that are cascaded to the Category Development team for refining into Minimum Execution Standards and global deployment</w:t>
            </w:r>
            <w:r w:rsidR="00C30C0F" w:rsidRPr="00C30C0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en-GB"/>
              </w:rPr>
              <w:t>.</w:t>
            </w:r>
          </w:p>
          <w:p w:rsidR="002A586A" w:rsidRPr="00C30C0F" w:rsidRDefault="00FA36B0" w:rsidP="00C30C0F">
            <w:pPr>
              <w:pStyle w:val="NoSpacing"/>
              <w:numPr>
                <w:ilvl w:val="0"/>
                <w:numId w:val="9"/>
              </w:numPr>
              <w:spacing w:after="120"/>
              <w:rPr>
                <w:rFonts w:ascii="Source Sans Pro" w:hAnsi="Source Sans Pro" w:cstheme="minorHAnsi"/>
                <w:sz w:val="20"/>
                <w:szCs w:val="20"/>
              </w:rPr>
            </w:pPr>
            <w:r w:rsidRPr="00C30C0F">
              <w:rPr>
                <w:rFonts w:ascii="Source Sans Pro" w:hAnsi="Source Sans Pro" w:cstheme="minorHAnsi"/>
                <w:sz w:val="20"/>
                <w:szCs w:val="20"/>
              </w:rPr>
              <w:t>Best Practi</w:t>
            </w:r>
            <w:r w:rsidR="002A586A" w:rsidRPr="00C30C0F">
              <w:rPr>
                <w:rFonts w:ascii="Source Sans Pro" w:hAnsi="Source Sans Pro" w:cstheme="minorHAnsi"/>
                <w:sz w:val="20"/>
                <w:szCs w:val="20"/>
              </w:rPr>
              <w:t>c</w:t>
            </w:r>
            <w:r w:rsidRPr="00C30C0F">
              <w:rPr>
                <w:rFonts w:ascii="Source Sans Pro" w:hAnsi="Source Sans Pro" w:cstheme="minorHAnsi"/>
                <w:sz w:val="20"/>
                <w:szCs w:val="20"/>
              </w:rPr>
              <w:t xml:space="preserve">e: </w:t>
            </w:r>
            <w:r w:rsidRPr="00C30C0F">
              <w:rPr>
                <w:rFonts w:ascii="Source Sans Pro" w:hAnsi="Source Sans Pro" w:cstheme="minorHAnsi"/>
                <w:sz w:val="20"/>
                <w:szCs w:val="20"/>
                <w:lang w:val="en-SG"/>
              </w:rPr>
              <w:t xml:space="preserve">Contribute via the global shopper council and GBT meetings, </w:t>
            </w:r>
            <w:r w:rsidR="002A586A" w:rsidRPr="00C30C0F">
              <w:rPr>
                <w:rFonts w:ascii="Source Sans Pro" w:hAnsi="Source Sans Pro" w:cstheme="minorHAnsi"/>
                <w:sz w:val="20"/>
                <w:szCs w:val="20"/>
              </w:rPr>
              <w:t>enabling the sharing of insight, tools, process and best practice across ODC and 3PD markets</w:t>
            </w:r>
            <w:r w:rsidR="00C30C0F" w:rsidRPr="00C30C0F">
              <w:rPr>
                <w:rFonts w:ascii="Source Sans Pro" w:hAnsi="Source Sans Pro" w:cstheme="minorHAnsi"/>
                <w:sz w:val="20"/>
                <w:szCs w:val="20"/>
              </w:rPr>
              <w:t>.</w:t>
            </w:r>
          </w:p>
          <w:p w:rsidR="00FA36B0" w:rsidRPr="00C30C0F" w:rsidRDefault="002A586A" w:rsidP="00C30C0F">
            <w:pPr>
              <w:pStyle w:val="NoSpacing"/>
              <w:numPr>
                <w:ilvl w:val="0"/>
                <w:numId w:val="9"/>
              </w:numPr>
              <w:spacing w:after="120"/>
              <w:rPr>
                <w:rFonts w:ascii="Source Sans Pro" w:hAnsi="Source Sans Pro" w:cstheme="minorHAnsi"/>
                <w:sz w:val="20"/>
                <w:szCs w:val="20"/>
              </w:rPr>
            </w:pPr>
            <w:r w:rsidRPr="00C30C0F">
              <w:rPr>
                <w:rFonts w:ascii="Source Sans Pro" w:hAnsi="Source Sans Pro" w:cstheme="minorHAnsi"/>
                <w:sz w:val="20"/>
                <w:szCs w:val="20"/>
              </w:rPr>
              <w:t>Capability: Promote and endorse the WG&amp;S W</w:t>
            </w:r>
            <w:r w:rsidR="006F147E" w:rsidRPr="00C30C0F">
              <w:rPr>
                <w:rFonts w:ascii="Source Sans Pro" w:hAnsi="Source Sans Pro" w:cstheme="minorHAnsi"/>
                <w:sz w:val="20"/>
                <w:szCs w:val="20"/>
              </w:rPr>
              <w:t>ay of</w:t>
            </w:r>
            <w:r w:rsidRPr="00C30C0F">
              <w:rPr>
                <w:rFonts w:ascii="Source Sans Pro" w:hAnsi="Source Sans Pro" w:cstheme="minorHAnsi"/>
                <w:sz w:val="20"/>
                <w:szCs w:val="20"/>
              </w:rPr>
              <w:t xml:space="preserve"> Shopper across global and local teams</w:t>
            </w:r>
            <w:r w:rsidR="00C30C0F" w:rsidRPr="00C30C0F">
              <w:rPr>
                <w:rFonts w:ascii="Source Sans Pro" w:hAnsi="Source Sans Pro" w:cstheme="minorHAnsi"/>
                <w:sz w:val="20"/>
                <w:szCs w:val="20"/>
              </w:rPr>
              <w:t>.</w:t>
            </w:r>
          </w:p>
          <w:p w:rsidR="004923BC" w:rsidRPr="00C30C0F" w:rsidRDefault="00B6044F" w:rsidP="00C30C0F">
            <w:pPr>
              <w:pStyle w:val="NoSpacing"/>
              <w:numPr>
                <w:ilvl w:val="0"/>
                <w:numId w:val="9"/>
              </w:numPr>
              <w:spacing w:after="120"/>
              <w:rPr>
                <w:rFonts w:ascii="Source Sans Pro" w:hAnsi="Source Sans Pro" w:cstheme="minorHAnsi"/>
                <w:sz w:val="20"/>
                <w:szCs w:val="20"/>
                <w:lang w:val="en-US"/>
              </w:rPr>
            </w:pPr>
            <w:r w:rsidRPr="00C30C0F">
              <w:rPr>
                <w:rFonts w:ascii="Source Sans Pro" w:hAnsi="Source Sans Pro" w:cstheme="minorHAnsi"/>
                <w:sz w:val="20"/>
                <w:szCs w:val="20"/>
                <w:lang w:val="en-US"/>
              </w:rPr>
              <w:t xml:space="preserve">Develop strong relationships with key partners to ensure alignment across the Group, working pro-actively and constructively with the relevant teams and supporting cross-functional </w:t>
            </w:r>
            <w:r w:rsidR="004923BC" w:rsidRPr="00C30C0F">
              <w:rPr>
                <w:rFonts w:ascii="Source Sans Pro" w:hAnsi="Source Sans Pro" w:cstheme="minorHAnsi"/>
                <w:sz w:val="20"/>
                <w:szCs w:val="20"/>
                <w:lang w:val="en-US"/>
              </w:rPr>
              <w:t>collaboration</w:t>
            </w:r>
            <w:r w:rsidR="00C30C0F" w:rsidRPr="00C30C0F">
              <w:rPr>
                <w:rFonts w:ascii="Source Sans Pro" w:hAnsi="Source Sans Pro" w:cstheme="minorHAnsi"/>
                <w:sz w:val="20"/>
                <w:szCs w:val="20"/>
                <w:lang w:val="en-US"/>
              </w:rPr>
              <w:t>.</w:t>
            </w:r>
          </w:p>
        </w:tc>
      </w:tr>
    </w:tbl>
    <w:p w:rsidR="004A6180" w:rsidRPr="00C30C0F" w:rsidRDefault="004A6180">
      <w:pPr>
        <w:rPr>
          <w:rFonts w:ascii="Source Sans Pro" w:hAnsi="Source Sans Pro"/>
          <w:sz w:val="20"/>
          <w:szCs w:val="20"/>
        </w:rPr>
      </w:pPr>
    </w:p>
    <w:tbl>
      <w:tblPr>
        <w:tblW w:w="97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30C0F" w:rsidRPr="00C30C0F" w:rsidTr="00122806">
        <w:trPr>
          <w:trHeight w:val="75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0F" w:rsidRPr="00C30C0F" w:rsidRDefault="00C30C0F" w:rsidP="009001DC">
            <w:pPr>
              <w:rPr>
                <w:rFonts w:ascii="Source Sans Pro" w:hAnsi="Source Sans Pro" w:cs="Calibri"/>
                <w:b/>
                <w:sz w:val="20"/>
                <w:szCs w:val="20"/>
              </w:rPr>
            </w:pPr>
            <w:r w:rsidRPr="00C30C0F">
              <w:rPr>
                <w:rFonts w:ascii="Source Sans Pro" w:hAnsi="Source Sans Pro" w:cs="Calibri"/>
                <w:b/>
                <w:sz w:val="20"/>
                <w:szCs w:val="20"/>
              </w:rPr>
              <w:t>Values</w:t>
            </w:r>
          </w:p>
          <w:p w:rsidR="00C30C0F" w:rsidRPr="00C30C0F" w:rsidRDefault="00C30C0F" w:rsidP="00C30C0F">
            <w:pPr>
              <w:jc w:val="center"/>
              <w:rPr>
                <w:rFonts w:ascii="Source Sans Pro" w:hAnsi="Source Sans Pro" w:cs="Calibri"/>
                <w:sz w:val="20"/>
                <w:szCs w:val="20"/>
              </w:rPr>
            </w:pPr>
            <w:r w:rsidRPr="00C30C0F">
              <w:rPr>
                <w:rFonts w:ascii="Source Sans Pro" w:hAnsi="Source Sans Pro" w:cs="Calibri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3C04CF38" wp14:editId="1F8E723C">
                  <wp:extent cx="4933950" cy="1880607"/>
                  <wp:effectExtent l="0" t="0" r="0" b="5715"/>
                  <wp:docPr id="3" name="Picture 1" descr="C:\Users\proval\Downloads\267177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val\Downloads\267177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8" t="24129" r="6813" b="17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068" cy="1908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4E53" w:rsidRPr="00C30C0F" w:rsidRDefault="00A04E53">
      <w:pPr>
        <w:rPr>
          <w:rFonts w:ascii="Source Sans Pro" w:hAnsi="Source Sans Pro"/>
          <w:sz w:val="20"/>
          <w:szCs w:val="20"/>
        </w:rPr>
      </w:pPr>
    </w:p>
    <w:p w:rsidR="00C30C0F" w:rsidRPr="00C30C0F" w:rsidRDefault="00C30C0F">
      <w:pPr>
        <w:rPr>
          <w:rFonts w:ascii="Source Sans Pro" w:hAnsi="Source Sans Pro"/>
          <w:sz w:val="20"/>
          <w:szCs w:val="20"/>
        </w:rPr>
      </w:pPr>
    </w:p>
    <w:p w:rsidR="00C30C0F" w:rsidRDefault="00C30C0F">
      <w:pPr>
        <w:rPr>
          <w:rFonts w:ascii="Source Sans Pro" w:hAnsi="Source Sans Pro"/>
          <w:sz w:val="20"/>
          <w:szCs w:val="20"/>
        </w:rPr>
      </w:pPr>
    </w:p>
    <w:tbl>
      <w:tblPr>
        <w:tblW w:w="97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0"/>
      </w:tblGrid>
      <w:tr w:rsidR="00C30C0F" w:rsidRPr="00C30C0F" w:rsidTr="001F1CC1">
        <w:trPr>
          <w:trHeight w:val="77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0F" w:rsidRDefault="00C30C0F" w:rsidP="009001DC">
            <w:pPr>
              <w:rPr>
                <w:rFonts w:ascii="Source Sans Pro" w:hAnsi="Source Sans Pro" w:cs="Calibri"/>
                <w:b/>
                <w:sz w:val="20"/>
                <w:szCs w:val="20"/>
              </w:rPr>
            </w:pPr>
            <w:r>
              <w:rPr>
                <w:rFonts w:ascii="Source Sans Pro" w:hAnsi="Source Sans Pro" w:cs="Calibri"/>
                <w:b/>
                <w:sz w:val="20"/>
                <w:szCs w:val="20"/>
              </w:rPr>
              <w:t>Competencies</w:t>
            </w:r>
          </w:p>
          <w:p w:rsidR="00C30C0F" w:rsidRDefault="00C30C0F" w:rsidP="009001DC">
            <w:pPr>
              <w:rPr>
                <w:rFonts w:ascii="Source Sans Pro" w:hAnsi="Source Sans Pro" w:cs="Calibri"/>
                <w:b/>
                <w:sz w:val="20"/>
                <w:szCs w:val="20"/>
              </w:rPr>
            </w:pPr>
          </w:p>
          <w:tbl>
            <w:tblPr>
              <w:tblW w:w="9524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05"/>
              <w:gridCol w:w="4819"/>
            </w:tblGrid>
            <w:tr w:rsidR="00C30C0F" w:rsidRPr="00C30C0F" w:rsidTr="00C30C0F">
              <w:tc>
                <w:tcPr>
                  <w:tcW w:w="4705" w:type="dxa"/>
                  <w:shd w:val="clear" w:color="auto" w:fill="auto"/>
                </w:tcPr>
                <w:p w:rsidR="00C30C0F" w:rsidRPr="00C30C0F" w:rsidRDefault="00C30C0F" w:rsidP="00C30C0F">
                  <w:pPr>
                    <w:pStyle w:val="BodyCopy"/>
                    <w:rPr>
                      <w:rFonts w:ascii="Source Sans Pro" w:hAnsi="Source Sans Pro"/>
                      <w:b/>
                      <w:szCs w:val="20"/>
                    </w:rPr>
                  </w:pPr>
                  <w:r w:rsidRPr="00C30C0F">
                    <w:rPr>
                      <w:rFonts w:ascii="Source Sans Pro" w:hAnsi="Source Sans Pro"/>
                      <w:b/>
                      <w:szCs w:val="20"/>
                    </w:rPr>
                    <w:t>Deciding and Initiating Action</w:t>
                  </w:r>
                </w:p>
                <w:p w:rsidR="00C30C0F" w:rsidRPr="00C30C0F" w:rsidRDefault="00C30C0F" w:rsidP="00C30C0F">
                  <w:pPr>
                    <w:pStyle w:val="BodyCopy"/>
                    <w:numPr>
                      <w:ilvl w:val="0"/>
                      <w:numId w:val="14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C30C0F">
                    <w:rPr>
                      <w:rFonts w:ascii="Source Sans Pro" w:hAnsi="Source Sans Pro"/>
                      <w:szCs w:val="20"/>
                    </w:rPr>
                    <w:t xml:space="preserve">Makes prompt, clear decisions which may involve tough choices or considered risks </w:t>
                  </w:r>
                </w:p>
                <w:p w:rsidR="00C30C0F" w:rsidRPr="00C30C0F" w:rsidRDefault="00C30C0F" w:rsidP="00C30C0F">
                  <w:pPr>
                    <w:pStyle w:val="BodyCopy"/>
                    <w:numPr>
                      <w:ilvl w:val="0"/>
                      <w:numId w:val="14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C30C0F">
                    <w:rPr>
                      <w:rFonts w:ascii="Source Sans Pro" w:hAnsi="Source Sans Pro"/>
                      <w:szCs w:val="20"/>
                    </w:rPr>
                    <w:t>Takes responsibility for actions, projects and people</w:t>
                  </w:r>
                </w:p>
                <w:p w:rsidR="00C30C0F" w:rsidRPr="00C30C0F" w:rsidRDefault="00C30C0F" w:rsidP="00C30C0F">
                  <w:pPr>
                    <w:pStyle w:val="BodyCopy"/>
                    <w:numPr>
                      <w:ilvl w:val="0"/>
                      <w:numId w:val="14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C30C0F">
                    <w:rPr>
                      <w:rFonts w:ascii="Source Sans Pro" w:hAnsi="Source Sans Pro"/>
                      <w:szCs w:val="20"/>
                    </w:rPr>
                    <w:t xml:space="preserve">Takes initiative, acts with confidence and works, </w:t>
                  </w:r>
                </w:p>
                <w:p w:rsidR="00C30C0F" w:rsidRPr="00C30C0F" w:rsidRDefault="00C30C0F" w:rsidP="00C30C0F">
                  <w:pPr>
                    <w:pStyle w:val="BodyCopy"/>
                    <w:numPr>
                      <w:ilvl w:val="0"/>
                      <w:numId w:val="14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C30C0F">
                    <w:rPr>
                      <w:rFonts w:ascii="Source Sans Pro" w:hAnsi="Source Sans Pro"/>
                      <w:szCs w:val="20"/>
                    </w:rPr>
                    <w:t>Initiates and generates activity</w:t>
                  </w:r>
                </w:p>
                <w:p w:rsidR="00C30C0F" w:rsidRPr="00C30C0F" w:rsidRDefault="00C30C0F" w:rsidP="00C30C0F">
                  <w:pPr>
                    <w:pStyle w:val="BodyCopy"/>
                    <w:ind w:left="227"/>
                    <w:rPr>
                      <w:rFonts w:ascii="Source Sans Pro" w:hAnsi="Source Sans Pro"/>
                      <w:szCs w:val="20"/>
                    </w:rPr>
                  </w:pPr>
                </w:p>
              </w:tc>
              <w:tc>
                <w:tcPr>
                  <w:tcW w:w="4819" w:type="dxa"/>
                  <w:shd w:val="clear" w:color="auto" w:fill="auto"/>
                </w:tcPr>
                <w:p w:rsidR="00C30C0F" w:rsidRPr="00C30C0F" w:rsidRDefault="00C30C0F" w:rsidP="00C30C0F">
                  <w:pPr>
                    <w:pStyle w:val="BodyCopy"/>
                    <w:rPr>
                      <w:rFonts w:ascii="Source Sans Pro" w:hAnsi="Source Sans Pro"/>
                      <w:b/>
                      <w:szCs w:val="20"/>
                    </w:rPr>
                  </w:pPr>
                  <w:r w:rsidRPr="00C30C0F">
                    <w:rPr>
                      <w:rFonts w:ascii="Source Sans Pro" w:hAnsi="Source Sans Pro"/>
                      <w:b/>
                      <w:szCs w:val="20"/>
                    </w:rPr>
                    <w:t>Formulating Strategies and Concepts</w:t>
                  </w:r>
                </w:p>
                <w:p w:rsidR="00C30C0F" w:rsidRPr="00C30C0F" w:rsidRDefault="00C30C0F" w:rsidP="00C30C0F">
                  <w:pPr>
                    <w:pStyle w:val="BodyCopy"/>
                    <w:numPr>
                      <w:ilvl w:val="0"/>
                      <w:numId w:val="14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C30C0F">
                    <w:rPr>
                      <w:rFonts w:ascii="Source Sans Pro" w:hAnsi="Source Sans Pro"/>
                      <w:szCs w:val="20"/>
                    </w:rPr>
                    <w:t>Works strategically to realise organisational goals</w:t>
                  </w:r>
                </w:p>
                <w:p w:rsidR="00C30C0F" w:rsidRPr="00C30C0F" w:rsidRDefault="00C30C0F" w:rsidP="00C30C0F">
                  <w:pPr>
                    <w:pStyle w:val="BodyCopy"/>
                    <w:numPr>
                      <w:ilvl w:val="0"/>
                      <w:numId w:val="14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C30C0F">
                    <w:rPr>
                      <w:rFonts w:ascii="Source Sans Pro" w:hAnsi="Source Sans Pro"/>
                      <w:szCs w:val="20"/>
                    </w:rPr>
                    <w:t>Sets and develops strategies</w:t>
                  </w:r>
                </w:p>
                <w:p w:rsidR="00C30C0F" w:rsidRPr="00C30C0F" w:rsidRDefault="00C30C0F" w:rsidP="00C30C0F">
                  <w:pPr>
                    <w:pStyle w:val="BodyCopy"/>
                    <w:numPr>
                      <w:ilvl w:val="0"/>
                      <w:numId w:val="14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C30C0F">
                    <w:rPr>
                      <w:rFonts w:ascii="Source Sans Pro" w:hAnsi="Source Sans Pro"/>
                      <w:szCs w:val="20"/>
                    </w:rPr>
                    <w:t>Identifies, develops positive and compelling visions of the organisation’s future potential</w:t>
                  </w:r>
                </w:p>
                <w:p w:rsidR="00C30C0F" w:rsidRPr="00C30C0F" w:rsidRDefault="00C30C0F" w:rsidP="00C30C0F">
                  <w:pPr>
                    <w:pStyle w:val="BodyCopy"/>
                    <w:numPr>
                      <w:ilvl w:val="0"/>
                      <w:numId w:val="14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C30C0F">
                    <w:rPr>
                      <w:rFonts w:ascii="Source Sans Pro" w:hAnsi="Source Sans Pro"/>
                      <w:szCs w:val="20"/>
                    </w:rPr>
                    <w:t>Takes account of a wide range of issues across, and related to, the organisation</w:t>
                  </w:r>
                </w:p>
                <w:p w:rsidR="00C30C0F" w:rsidRPr="00C30C0F" w:rsidRDefault="00C30C0F" w:rsidP="00C30C0F">
                  <w:pPr>
                    <w:pStyle w:val="BodyCopy"/>
                    <w:rPr>
                      <w:rFonts w:ascii="Source Sans Pro" w:hAnsi="Source Sans Pro"/>
                      <w:szCs w:val="20"/>
                    </w:rPr>
                  </w:pPr>
                </w:p>
              </w:tc>
            </w:tr>
            <w:tr w:rsidR="00C30C0F" w:rsidRPr="00C30C0F" w:rsidTr="00C30C0F">
              <w:trPr>
                <w:trHeight w:val="1954"/>
              </w:trPr>
              <w:tc>
                <w:tcPr>
                  <w:tcW w:w="4705" w:type="dxa"/>
                  <w:shd w:val="clear" w:color="auto" w:fill="auto"/>
                </w:tcPr>
                <w:p w:rsidR="00C30C0F" w:rsidRPr="00C30C0F" w:rsidRDefault="00C30C0F" w:rsidP="00C30C0F">
                  <w:pPr>
                    <w:pStyle w:val="BodyCopy"/>
                    <w:rPr>
                      <w:rFonts w:ascii="Source Sans Pro" w:hAnsi="Source Sans Pro"/>
                      <w:b/>
                      <w:szCs w:val="20"/>
                    </w:rPr>
                  </w:pPr>
                  <w:r w:rsidRPr="00C30C0F">
                    <w:rPr>
                      <w:rFonts w:ascii="Source Sans Pro" w:hAnsi="Source Sans Pro"/>
                      <w:b/>
                      <w:szCs w:val="20"/>
                    </w:rPr>
                    <w:t>Persuading and Influencing</w:t>
                  </w:r>
                </w:p>
                <w:p w:rsidR="00C30C0F" w:rsidRPr="00C30C0F" w:rsidRDefault="00C30C0F" w:rsidP="00C30C0F">
                  <w:pPr>
                    <w:pStyle w:val="BodyCopy"/>
                    <w:numPr>
                      <w:ilvl w:val="0"/>
                      <w:numId w:val="14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C30C0F">
                    <w:rPr>
                      <w:rFonts w:ascii="Source Sans Pro" w:hAnsi="Source Sans Pro"/>
                      <w:szCs w:val="20"/>
                    </w:rPr>
                    <w:t>Makes a strong personal impression on others</w:t>
                  </w:r>
                </w:p>
                <w:p w:rsidR="00C30C0F" w:rsidRPr="00C30C0F" w:rsidRDefault="00C30C0F" w:rsidP="00C30C0F">
                  <w:pPr>
                    <w:pStyle w:val="BodyCopy"/>
                    <w:numPr>
                      <w:ilvl w:val="0"/>
                      <w:numId w:val="14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C30C0F">
                    <w:rPr>
                      <w:rFonts w:ascii="Source Sans Pro" w:hAnsi="Source Sans Pro"/>
                      <w:szCs w:val="20"/>
                    </w:rPr>
                    <w:t>Gains clear agreement and commitment from others by persuading, convincing and negotiating</w:t>
                  </w:r>
                </w:p>
                <w:p w:rsidR="00C30C0F" w:rsidRPr="00C30C0F" w:rsidRDefault="00C30C0F" w:rsidP="00C30C0F">
                  <w:pPr>
                    <w:pStyle w:val="BodyCopy"/>
                    <w:numPr>
                      <w:ilvl w:val="0"/>
                      <w:numId w:val="14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C30C0F">
                    <w:rPr>
                      <w:rFonts w:ascii="Source Sans Pro" w:hAnsi="Source Sans Pro"/>
                      <w:szCs w:val="20"/>
                    </w:rPr>
                    <w:t>Promotes ideas on behalf of self or others</w:t>
                  </w:r>
                </w:p>
                <w:p w:rsidR="00C30C0F" w:rsidRPr="00C30C0F" w:rsidRDefault="00C30C0F" w:rsidP="00C30C0F">
                  <w:pPr>
                    <w:pStyle w:val="BodyCopy"/>
                    <w:numPr>
                      <w:ilvl w:val="0"/>
                      <w:numId w:val="14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C30C0F">
                    <w:rPr>
                      <w:rFonts w:ascii="Source Sans Pro" w:hAnsi="Source Sans Pro"/>
                      <w:szCs w:val="20"/>
                    </w:rPr>
                    <w:t>Makes effective use of political processes to influence and persuade others</w:t>
                  </w:r>
                </w:p>
                <w:p w:rsidR="00C30C0F" w:rsidRPr="00C30C0F" w:rsidRDefault="00C30C0F" w:rsidP="00C30C0F">
                  <w:pPr>
                    <w:pStyle w:val="BodyCopy"/>
                    <w:rPr>
                      <w:rFonts w:ascii="Source Sans Pro" w:hAnsi="Source Sans Pro"/>
                      <w:szCs w:val="20"/>
                    </w:rPr>
                  </w:pPr>
                </w:p>
              </w:tc>
              <w:tc>
                <w:tcPr>
                  <w:tcW w:w="4819" w:type="dxa"/>
                  <w:shd w:val="clear" w:color="auto" w:fill="auto"/>
                </w:tcPr>
                <w:p w:rsidR="00C30C0F" w:rsidRPr="00C30C0F" w:rsidRDefault="00C30C0F" w:rsidP="00C30C0F">
                  <w:pPr>
                    <w:pStyle w:val="BodyCopy"/>
                    <w:rPr>
                      <w:rFonts w:ascii="Source Sans Pro" w:hAnsi="Source Sans Pro"/>
                      <w:b/>
                      <w:szCs w:val="20"/>
                    </w:rPr>
                  </w:pPr>
                  <w:r w:rsidRPr="00C30C0F">
                    <w:rPr>
                      <w:rFonts w:ascii="Source Sans Pro" w:hAnsi="Source Sans Pro"/>
                      <w:b/>
                      <w:szCs w:val="20"/>
                    </w:rPr>
                    <w:t>Relating and Networking</w:t>
                  </w:r>
                </w:p>
                <w:p w:rsidR="00C30C0F" w:rsidRPr="00C30C0F" w:rsidRDefault="00C30C0F" w:rsidP="00C30C0F">
                  <w:pPr>
                    <w:pStyle w:val="BodyCopy"/>
                    <w:numPr>
                      <w:ilvl w:val="0"/>
                      <w:numId w:val="14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C30C0F">
                    <w:rPr>
                      <w:rFonts w:ascii="Source Sans Pro" w:hAnsi="Source Sans Pro"/>
                      <w:szCs w:val="20"/>
                    </w:rPr>
                    <w:t>Writes clearly, succinctly and correctly</w:t>
                  </w:r>
                </w:p>
                <w:p w:rsidR="00C30C0F" w:rsidRPr="00C30C0F" w:rsidRDefault="00C30C0F" w:rsidP="00C30C0F">
                  <w:pPr>
                    <w:pStyle w:val="BodyCopy"/>
                    <w:numPr>
                      <w:ilvl w:val="0"/>
                      <w:numId w:val="14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C30C0F">
                    <w:rPr>
                      <w:rFonts w:ascii="Source Sans Pro" w:hAnsi="Source Sans Pro"/>
                      <w:szCs w:val="20"/>
                    </w:rPr>
                    <w:t>Writes convincingly in an engaging and expressive manner Avoids the unnecessary use of jargon or complicated language</w:t>
                  </w:r>
                </w:p>
                <w:p w:rsidR="00C30C0F" w:rsidRPr="00C30C0F" w:rsidRDefault="00C30C0F" w:rsidP="00C30C0F">
                  <w:pPr>
                    <w:pStyle w:val="BodyCopy"/>
                    <w:numPr>
                      <w:ilvl w:val="0"/>
                      <w:numId w:val="14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C30C0F">
                    <w:rPr>
                      <w:rFonts w:ascii="Source Sans Pro" w:hAnsi="Source Sans Pro"/>
                      <w:szCs w:val="20"/>
                    </w:rPr>
                    <w:t>Writes in a well-structured and logical way</w:t>
                  </w:r>
                </w:p>
                <w:p w:rsidR="00C30C0F" w:rsidRPr="00C30C0F" w:rsidRDefault="00C30C0F" w:rsidP="00C30C0F">
                  <w:pPr>
                    <w:pStyle w:val="BodyCopy"/>
                    <w:numPr>
                      <w:ilvl w:val="0"/>
                      <w:numId w:val="14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C30C0F">
                    <w:rPr>
                      <w:rFonts w:ascii="Source Sans Pro" w:hAnsi="Source Sans Pro"/>
                      <w:szCs w:val="20"/>
                    </w:rPr>
                    <w:t>Structures information to meet the needs and understanding of the intended audience</w:t>
                  </w:r>
                </w:p>
                <w:p w:rsidR="00C30C0F" w:rsidRPr="00C30C0F" w:rsidRDefault="00C30C0F" w:rsidP="00C30C0F">
                  <w:pPr>
                    <w:pStyle w:val="BodyCopy"/>
                    <w:rPr>
                      <w:rFonts w:ascii="Source Sans Pro" w:hAnsi="Source Sans Pro"/>
                      <w:color w:val="000000"/>
                      <w:szCs w:val="20"/>
                    </w:rPr>
                  </w:pPr>
                </w:p>
              </w:tc>
            </w:tr>
            <w:tr w:rsidR="00C30C0F" w:rsidRPr="00C30C0F" w:rsidTr="00C30C0F">
              <w:tc>
                <w:tcPr>
                  <w:tcW w:w="4705" w:type="dxa"/>
                  <w:shd w:val="clear" w:color="auto" w:fill="auto"/>
                </w:tcPr>
                <w:p w:rsidR="00C30C0F" w:rsidRPr="00C30C0F" w:rsidRDefault="00C30C0F" w:rsidP="00C30C0F">
                  <w:pPr>
                    <w:pStyle w:val="BodyCopy"/>
                    <w:rPr>
                      <w:rFonts w:ascii="Source Sans Pro" w:hAnsi="Source Sans Pro"/>
                      <w:b/>
                      <w:szCs w:val="20"/>
                    </w:rPr>
                  </w:pPr>
                  <w:r w:rsidRPr="00C30C0F">
                    <w:rPr>
                      <w:rFonts w:ascii="Source Sans Pro" w:hAnsi="Source Sans Pro"/>
                      <w:b/>
                      <w:szCs w:val="20"/>
                    </w:rPr>
                    <w:t>Analysing</w:t>
                  </w:r>
                </w:p>
                <w:p w:rsidR="00C30C0F" w:rsidRPr="00C30C0F" w:rsidRDefault="00C30C0F" w:rsidP="00C30C0F">
                  <w:pPr>
                    <w:pStyle w:val="BodyCopy"/>
                    <w:numPr>
                      <w:ilvl w:val="0"/>
                      <w:numId w:val="14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C30C0F">
                    <w:rPr>
                      <w:rFonts w:ascii="Source Sans Pro" w:hAnsi="Source Sans Pro"/>
                      <w:szCs w:val="20"/>
                    </w:rPr>
                    <w:t>Analyses numerical data, verbal data and all other sources of information</w:t>
                  </w:r>
                </w:p>
                <w:p w:rsidR="00C30C0F" w:rsidRPr="00C30C0F" w:rsidRDefault="00C30C0F" w:rsidP="00C30C0F">
                  <w:pPr>
                    <w:pStyle w:val="BodyCopy"/>
                    <w:numPr>
                      <w:ilvl w:val="0"/>
                      <w:numId w:val="14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C30C0F">
                    <w:rPr>
                      <w:rFonts w:ascii="Source Sans Pro" w:hAnsi="Source Sans Pro"/>
                      <w:szCs w:val="20"/>
                    </w:rPr>
                    <w:t>Breaks information into component parts, patterns and relationships</w:t>
                  </w:r>
                </w:p>
                <w:p w:rsidR="00C30C0F" w:rsidRPr="00C30C0F" w:rsidRDefault="00C30C0F" w:rsidP="00C30C0F">
                  <w:pPr>
                    <w:pStyle w:val="BodyCopy"/>
                    <w:numPr>
                      <w:ilvl w:val="0"/>
                      <w:numId w:val="14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C30C0F">
                    <w:rPr>
                      <w:rFonts w:ascii="Source Sans Pro" w:hAnsi="Source Sans Pro"/>
                      <w:szCs w:val="20"/>
                    </w:rPr>
                    <w:t>Probes for further information or greater understanding of a problem</w:t>
                  </w:r>
                </w:p>
                <w:p w:rsidR="00C30C0F" w:rsidRPr="00C30C0F" w:rsidRDefault="00C30C0F" w:rsidP="00C30C0F">
                  <w:pPr>
                    <w:pStyle w:val="BodyCopy"/>
                    <w:numPr>
                      <w:ilvl w:val="0"/>
                      <w:numId w:val="14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C30C0F">
                    <w:rPr>
                      <w:rFonts w:ascii="Source Sans Pro" w:hAnsi="Source Sans Pro"/>
                      <w:szCs w:val="20"/>
                    </w:rPr>
                    <w:t>Makes rational judgements from the available information and analysis</w:t>
                  </w:r>
                </w:p>
                <w:p w:rsidR="00C30C0F" w:rsidRPr="00C30C0F" w:rsidRDefault="00C30C0F" w:rsidP="00C30C0F">
                  <w:pPr>
                    <w:pStyle w:val="BodyCopy"/>
                    <w:numPr>
                      <w:ilvl w:val="0"/>
                      <w:numId w:val="14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C30C0F">
                    <w:rPr>
                      <w:rFonts w:ascii="Source Sans Pro" w:hAnsi="Source Sans Pro"/>
                      <w:szCs w:val="20"/>
                    </w:rPr>
                    <w:t>Produces workable solutions to a range of problems</w:t>
                  </w:r>
                </w:p>
                <w:p w:rsidR="00C30C0F" w:rsidRDefault="00C30C0F" w:rsidP="00C30C0F">
                  <w:pPr>
                    <w:pStyle w:val="BodyCopy"/>
                    <w:numPr>
                      <w:ilvl w:val="0"/>
                      <w:numId w:val="14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C30C0F">
                    <w:rPr>
                      <w:rFonts w:ascii="Source Sans Pro" w:hAnsi="Source Sans Pro"/>
                      <w:szCs w:val="20"/>
                    </w:rPr>
                    <w:t>Demonstrates an understanding of how one issue may be</w:t>
                  </w:r>
                  <w:r>
                    <w:rPr>
                      <w:rFonts w:ascii="Source Sans Pro" w:hAnsi="Source Sans Pro"/>
                      <w:szCs w:val="20"/>
                    </w:rPr>
                    <w:t xml:space="preserve"> a part of a much larger system</w:t>
                  </w:r>
                </w:p>
                <w:p w:rsidR="00C30C0F" w:rsidRPr="00C30C0F" w:rsidRDefault="00C30C0F" w:rsidP="00C30C0F">
                  <w:pPr>
                    <w:pStyle w:val="BodyCopy"/>
                    <w:ind w:left="227"/>
                    <w:rPr>
                      <w:rFonts w:ascii="Source Sans Pro" w:hAnsi="Source Sans Pro"/>
                      <w:szCs w:val="20"/>
                    </w:rPr>
                  </w:pPr>
                </w:p>
              </w:tc>
              <w:tc>
                <w:tcPr>
                  <w:tcW w:w="4819" w:type="dxa"/>
                  <w:shd w:val="clear" w:color="auto" w:fill="auto"/>
                </w:tcPr>
                <w:p w:rsidR="00C30C0F" w:rsidRPr="00C30C0F" w:rsidRDefault="00C30C0F" w:rsidP="00C30C0F">
                  <w:pPr>
                    <w:pStyle w:val="BodyCopy"/>
                    <w:rPr>
                      <w:rFonts w:ascii="Source Sans Pro" w:hAnsi="Source Sans Pro"/>
                      <w:b/>
                      <w:szCs w:val="20"/>
                    </w:rPr>
                  </w:pPr>
                  <w:r w:rsidRPr="00C30C0F">
                    <w:rPr>
                      <w:rFonts w:ascii="Source Sans Pro" w:hAnsi="Source Sans Pro"/>
                      <w:b/>
                      <w:szCs w:val="20"/>
                    </w:rPr>
                    <w:t>Planning and Organising</w:t>
                  </w:r>
                </w:p>
                <w:p w:rsidR="00C30C0F" w:rsidRPr="00C30C0F" w:rsidRDefault="00C30C0F" w:rsidP="00C30C0F">
                  <w:pPr>
                    <w:pStyle w:val="BodyCopy"/>
                    <w:numPr>
                      <w:ilvl w:val="0"/>
                      <w:numId w:val="14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C30C0F">
                    <w:rPr>
                      <w:rFonts w:ascii="Source Sans Pro" w:hAnsi="Source Sans Pro"/>
                      <w:szCs w:val="20"/>
                    </w:rPr>
                    <w:t>Sets clearly defined objectives</w:t>
                  </w:r>
                </w:p>
                <w:p w:rsidR="00C30C0F" w:rsidRPr="00C30C0F" w:rsidRDefault="00C30C0F" w:rsidP="00C30C0F">
                  <w:pPr>
                    <w:pStyle w:val="BodyCopy"/>
                    <w:numPr>
                      <w:ilvl w:val="0"/>
                      <w:numId w:val="14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C30C0F">
                    <w:rPr>
                      <w:rFonts w:ascii="Source Sans Pro" w:hAnsi="Source Sans Pro"/>
                      <w:szCs w:val="20"/>
                    </w:rPr>
                    <w:t>Plans activities and projects well in advance and takes account of possible changing circumstances</w:t>
                  </w:r>
                </w:p>
                <w:p w:rsidR="00C30C0F" w:rsidRPr="00C30C0F" w:rsidRDefault="00C30C0F" w:rsidP="00C30C0F">
                  <w:pPr>
                    <w:pStyle w:val="BodyCopy"/>
                    <w:numPr>
                      <w:ilvl w:val="0"/>
                      <w:numId w:val="14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C30C0F">
                    <w:rPr>
                      <w:rFonts w:ascii="Source Sans Pro" w:hAnsi="Source Sans Pro"/>
                      <w:szCs w:val="20"/>
                    </w:rPr>
                    <w:t>Identifies and organises resources needed to accomplish tasks</w:t>
                  </w:r>
                </w:p>
                <w:p w:rsidR="00C30C0F" w:rsidRPr="00C30C0F" w:rsidRDefault="00C30C0F" w:rsidP="00C30C0F">
                  <w:pPr>
                    <w:pStyle w:val="BodyCopy"/>
                    <w:numPr>
                      <w:ilvl w:val="0"/>
                      <w:numId w:val="14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C30C0F">
                    <w:rPr>
                      <w:rFonts w:ascii="Source Sans Pro" w:hAnsi="Source Sans Pro"/>
                      <w:szCs w:val="20"/>
                    </w:rPr>
                    <w:t>Manages time effectively</w:t>
                  </w:r>
                </w:p>
                <w:p w:rsidR="00C30C0F" w:rsidRPr="00C30C0F" w:rsidRDefault="00C30C0F" w:rsidP="00C30C0F">
                  <w:pPr>
                    <w:pStyle w:val="BodyCopy"/>
                    <w:ind w:left="227"/>
                    <w:rPr>
                      <w:rFonts w:ascii="Source Sans Pro" w:hAnsi="Source Sans Pro"/>
                      <w:szCs w:val="20"/>
                    </w:rPr>
                  </w:pPr>
                  <w:r w:rsidRPr="00C30C0F">
                    <w:rPr>
                      <w:rFonts w:ascii="Source Sans Pro" w:hAnsi="Source Sans Pro"/>
                      <w:szCs w:val="20"/>
                    </w:rPr>
                    <w:t>Monitors performance against deadlines and milestones</w:t>
                  </w:r>
                </w:p>
              </w:tc>
            </w:tr>
          </w:tbl>
          <w:p w:rsidR="00C30C0F" w:rsidRPr="00C30C0F" w:rsidRDefault="00C30C0F" w:rsidP="009001DC">
            <w:pPr>
              <w:rPr>
                <w:rFonts w:ascii="Source Sans Pro" w:hAnsi="Source Sans Pro" w:cs="Calibri"/>
                <w:sz w:val="20"/>
                <w:szCs w:val="20"/>
              </w:rPr>
            </w:pPr>
          </w:p>
        </w:tc>
      </w:tr>
    </w:tbl>
    <w:p w:rsidR="00C30C0F" w:rsidRPr="00C30C0F" w:rsidRDefault="00C30C0F">
      <w:pPr>
        <w:rPr>
          <w:rFonts w:ascii="Source Sans Pro" w:hAnsi="Source Sans Pro"/>
          <w:sz w:val="20"/>
          <w:szCs w:val="20"/>
        </w:rPr>
      </w:pPr>
    </w:p>
    <w:tbl>
      <w:tblPr>
        <w:tblW w:w="97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939"/>
      </w:tblGrid>
      <w:tr w:rsidR="00BF416F" w:rsidRPr="00C30C0F" w:rsidTr="006F0D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6F" w:rsidRPr="00C30C0F" w:rsidRDefault="00BF416F" w:rsidP="00BF416F">
            <w:pPr>
              <w:rPr>
                <w:rFonts w:ascii="Source Sans Pro" w:hAnsi="Source Sans Pro" w:cs="Calibri"/>
                <w:sz w:val="20"/>
                <w:szCs w:val="20"/>
              </w:rPr>
            </w:pPr>
            <w:r w:rsidRPr="00C30C0F">
              <w:rPr>
                <w:rFonts w:ascii="Source Sans Pro" w:hAnsi="Source Sans Pro" w:cs="Calibri"/>
                <w:sz w:val="20"/>
                <w:szCs w:val="20"/>
              </w:rPr>
              <w:t>Created by: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F" w:rsidRPr="00C30C0F" w:rsidRDefault="00DB1F6E" w:rsidP="00BF416F">
            <w:pPr>
              <w:rPr>
                <w:rFonts w:ascii="Source Sans Pro" w:hAnsi="Source Sans Pro" w:cs="Calibri"/>
                <w:sz w:val="20"/>
                <w:szCs w:val="20"/>
              </w:rPr>
            </w:pPr>
            <w:r w:rsidRPr="00C30C0F">
              <w:rPr>
                <w:rFonts w:ascii="Source Sans Pro" w:hAnsi="Source Sans Pro" w:cs="Calibri"/>
                <w:sz w:val="20"/>
                <w:szCs w:val="20"/>
              </w:rPr>
              <w:t>Melonie Meehan</w:t>
            </w:r>
          </w:p>
        </w:tc>
      </w:tr>
      <w:tr w:rsidR="00BF416F" w:rsidRPr="00C30C0F" w:rsidTr="006F0D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6F" w:rsidRPr="00C30C0F" w:rsidRDefault="00BF416F" w:rsidP="00BF416F">
            <w:pPr>
              <w:rPr>
                <w:rFonts w:ascii="Source Sans Pro" w:hAnsi="Source Sans Pro" w:cs="Calibri"/>
                <w:sz w:val="20"/>
                <w:szCs w:val="20"/>
              </w:rPr>
            </w:pPr>
            <w:r w:rsidRPr="00C30C0F">
              <w:rPr>
                <w:rFonts w:ascii="Source Sans Pro" w:hAnsi="Source Sans Pro" w:cs="Calibri"/>
                <w:sz w:val="20"/>
                <w:szCs w:val="20"/>
              </w:rPr>
              <w:t>Date: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F" w:rsidRPr="00C30C0F" w:rsidRDefault="00DB1F6E" w:rsidP="00BF416F">
            <w:pPr>
              <w:rPr>
                <w:rFonts w:ascii="Source Sans Pro" w:hAnsi="Source Sans Pro" w:cs="Calibri"/>
                <w:sz w:val="20"/>
                <w:szCs w:val="20"/>
              </w:rPr>
            </w:pPr>
            <w:r w:rsidRPr="00C30C0F">
              <w:rPr>
                <w:rFonts w:ascii="Source Sans Pro" w:hAnsi="Source Sans Pro" w:cs="Calibri"/>
                <w:sz w:val="20"/>
                <w:szCs w:val="20"/>
              </w:rPr>
              <w:t>29</w:t>
            </w:r>
            <w:r w:rsidRPr="00C30C0F">
              <w:rPr>
                <w:rFonts w:ascii="Source Sans Pro" w:hAnsi="Source Sans Pro" w:cs="Calibri"/>
                <w:sz w:val="20"/>
                <w:szCs w:val="20"/>
                <w:vertAlign w:val="superscript"/>
              </w:rPr>
              <w:t>th</w:t>
            </w:r>
            <w:r w:rsidRPr="00C30C0F">
              <w:rPr>
                <w:rFonts w:ascii="Source Sans Pro" w:hAnsi="Source Sans Pro" w:cs="Calibri"/>
                <w:sz w:val="20"/>
                <w:szCs w:val="20"/>
              </w:rPr>
              <w:t xml:space="preserve"> March 2021</w:t>
            </w:r>
          </w:p>
        </w:tc>
      </w:tr>
      <w:tr w:rsidR="006F0DF9" w:rsidRPr="00C30C0F" w:rsidTr="006F0D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F9" w:rsidRPr="00C30C0F" w:rsidRDefault="006F0DF9" w:rsidP="006F0DF9">
            <w:pPr>
              <w:rPr>
                <w:rFonts w:ascii="Source Sans Pro" w:hAnsi="Source Sans Pro" w:cs="Calibri"/>
                <w:sz w:val="20"/>
                <w:szCs w:val="20"/>
              </w:rPr>
            </w:pPr>
            <w:r w:rsidRPr="00C30C0F">
              <w:rPr>
                <w:rFonts w:ascii="Source Sans Pro" w:hAnsi="Source Sans Pro" w:cs="Calibri"/>
                <w:sz w:val="20"/>
                <w:szCs w:val="20"/>
              </w:rPr>
              <w:t>HRBP: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9" w:rsidRPr="00C30C0F" w:rsidRDefault="006F147E" w:rsidP="006F147E">
            <w:pPr>
              <w:rPr>
                <w:rFonts w:ascii="Source Sans Pro" w:hAnsi="Source Sans Pro" w:cs="Calibri"/>
                <w:sz w:val="20"/>
                <w:szCs w:val="20"/>
              </w:rPr>
            </w:pPr>
            <w:r w:rsidRPr="00C30C0F">
              <w:rPr>
                <w:rFonts w:ascii="Source Sans Pro" w:hAnsi="Source Sans Pro" w:cs="Calibri"/>
                <w:sz w:val="20"/>
                <w:szCs w:val="20"/>
              </w:rPr>
              <w:t>Liam Mac</w:t>
            </w:r>
            <w:r w:rsidR="006F0DF9" w:rsidRPr="00C30C0F">
              <w:rPr>
                <w:rFonts w:ascii="Source Sans Pro" w:hAnsi="Source Sans Pro" w:cs="Calibri"/>
                <w:sz w:val="20"/>
                <w:szCs w:val="20"/>
              </w:rPr>
              <w:t>Namee</w:t>
            </w:r>
          </w:p>
        </w:tc>
      </w:tr>
      <w:tr w:rsidR="006F0DF9" w:rsidRPr="00C30C0F" w:rsidTr="006F0DF9">
        <w:trPr>
          <w:trHeight w:val="7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F9" w:rsidRPr="00C30C0F" w:rsidRDefault="006F0DF9" w:rsidP="006F0DF9">
            <w:pPr>
              <w:rPr>
                <w:rFonts w:ascii="Source Sans Pro" w:hAnsi="Source Sans Pro" w:cs="Calibri"/>
                <w:sz w:val="20"/>
                <w:szCs w:val="20"/>
              </w:rPr>
            </w:pPr>
            <w:r w:rsidRPr="00C30C0F">
              <w:rPr>
                <w:rFonts w:ascii="Source Sans Pro" w:hAnsi="Source Sans Pro" w:cs="Calibri"/>
                <w:sz w:val="20"/>
                <w:szCs w:val="20"/>
              </w:rPr>
              <w:t>Date of last revision: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9" w:rsidRPr="00C30C0F" w:rsidRDefault="004923BC" w:rsidP="00DB1F6E">
            <w:pPr>
              <w:rPr>
                <w:rFonts w:ascii="Source Sans Pro" w:hAnsi="Source Sans Pro" w:cs="Calibri"/>
                <w:sz w:val="20"/>
                <w:szCs w:val="20"/>
              </w:rPr>
            </w:pPr>
            <w:r w:rsidRPr="00C30C0F">
              <w:rPr>
                <w:rFonts w:ascii="Source Sans Pro" w:hAnsi="Source Sans Pro" w:cs="Calibri"/>
                <w:sz w:val="20"/>
                <w:szCs w:val="20"/>
              </w:rPr>
              <w:t>2</w:t>
            </w:r>
            <w:r w:rsidR="00DB1F6E" w:rsidRPr="00C30C0F">
              <w:rPr>
                <w:rFonts w:ascii="Source Sans Pro" w:hAnsi="Source Sans Pro" w:cs="Calibri"/>
                <w:sz w:val="20"/>
                <w:szCs w:val="20"/>
              </w:rPr>
              <w:t>9</w:t>
            </w:r>
            <w:r w:rsidR="00701F02" w:rsidRPr="00C30C0F">
              <w:rPr>
                <w:rFonts w:ascii="Source Sans Pro" w:hAnsi="Source Sans Pro" w:cs="Calibri"/>
                <w:sz w:val="20"/>
                <w:szCs w:val="20"/>
                <w:vertAlign w:val="superscript"/>
              </w:rPr>
              <w:t>th</w:t>
            </w:r>
            <w:r w:rsidR="00701F02" w:rsidRPr="00C30C0F">
              <w:rPr>
                <w:rFonts w:ascii="Source Sans Pro" w:hAnsi="Source Sans Pro" w:cs="Calibri"/>
                <w:sz w:val="20"/>
                <w:szCs w:val="20"/>
              </w:rPr>
              <w:t xml:space="preserve"> </w:t>
            </w:r>
            <w:r w:rsidRPr="00C30C0F">
              <w:rPr>
                <w:rFonts w:ascii="Source Sans Pro" w:hAnsi="Source Sans Pro" w:cs="Calibri"/>
                <w:sz w:val="20"/>
                <w:szCs w:val="20"/>
              </w:rPr>
              <w:t xml:space="preserve"> </w:t>
            </w:r>
            <w:r w:rsidR="006F0DF9" w:rsidRPr="00C30C0F">
              <w:rPr>
                <w:rFonts w:ascii="Source Sans Pro" w:hAnsi="Source Sans Pro" w:cs="Calibri"/>
                <w:sz w:val="20"/>
                <w:szCs w:val="20"/>
              </w:rPr>
              <w:t>March 2021</w:t>
            </w:r>
          </w:p>
        </w:tc>
      </w:tr>
    </w:tbl>
    <w:p w:rsidR="004A6180" w:rsidRPr="00C30C0F" w:rsidRDefault="004A6180" w:rsidP="00BA7B5B">
      <w:pPr>
        <w:rPr>
          <w:rFonts w:ascii="Source Sans Pro" w:hAnsi="Source Sans Pro"/>
          <w:sz w:val="20"/>
          <w:szCs w:val="20"/>
        </w:rPr>
      </w:pPr>
    </w:p>
    <w:sectPr w:rsidR="004A6180" w:rsidRPr="00C30C0F" w:rsidSect="004923BC">
      <w:headerReference w:type="default" r:id="rId12"/>
      <w:footerReference w:type="default" r:id="rId13"/>
      <w:pgSz w:w="11900" w:h="16840"/>
      <w:pgMar w:top="284" w:right="1440" w:bottom="142" w:left="1440" w:header="720" w:footer="397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FFBF1D" w16cid:durableId="24070431"/>
  <w16cid:commentId w16cid:paraId="6CF188FC" w16cid:durableId="24070B8D"/>
  <w16cid:commentId w16cid:paraId="6A5F54DF" w16cid:durableId="240704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F45" w:rsidRDefault="00965F45" w:rsidP="00AB3F24">
      <w:r>
        <w:separator/>
      </w:r>
    </w:p>
  </w:endnote>
  <w:endnote w:type="continuationSeparator" w:id="0">
    <w:p w:rsidR="00965F45" w:rsidRDefault="00965F45" w:rsidP="00AB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WG&amp;S Headline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F24" w:rsidRPr="00A04E53" w:rsidRDefault="00A04E53" w:rsidP="00A04E53">
    <w:pPr>
      <w:pStyle w:val="Footer"/>
      <w:jc w:val="center"/>
      <w:rPr>
        <w:rFonts w:ascii="Humnst777 BT" w:hAnsi="Humnst777 BT"/>
        <w:sz w:val="20"/>
        <w:szCs w:val="20"/>
      </w:rPr>
    </w:pPr>
    <w:r w:rsidRPr="00A04E53">
      <w:rPr>
        <w:rFonts w:ascii="Humnst777 BT" w:hAnsi="Humnst777 BT"/>
        <w:sz w:val="20"/>
        <w:szCs w:val="20"/>
      </w:rPr>
      <w:fldChar w:fldCharType="begin"/>
    </w:r>
    <w:r w:rsidRPr="00A04E53">
      <w:rPr>
        <w:rFonts w:ascii="Humnst777 BT" w:hAnsi="Humnst777 BT"/>
        <w:sz w:val="20"/>
        <w:szCs w:val="20"/>
      </w:rPr>
      <w:instrText xml:space="preserve"> PAGE   \* MERGEFORMAT </w:instrText>
    </w:r>
    <w:r w:rsidRPr="00A04E53">
      <w:rPr>
        <w:rFonts w:ascii="Humnst777 BT" w:hAnsi="Humnst777 BT"/>
        <w:sz w:val="20"/>
        <w:szCs w:val="20"/>
      </w:rPr>
      <w:fldChar w:fldCharType="separate"/>
    </w:r>
    <w:r w:rsidR="00393756">
      <w:rPr>
        <w:rFonts w:ascii="Humnst777 BT" w:hAnsi="Humnst777 BT"/>
        <w:noProof/>
        <w:sz w:val="20"/>
        <w:szCs w:val="20"/>
      </w:rPr>
      <w:t>2</w:t>
    </w:r>
    <w:r w:rsidRPr="00A04E53">
      <w:rPr>
        <w:rFonts w:ascii="Humnst777 BT" w:hAnsi="Humnst777 BT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F45" w:rsidRDefault="00965F45" w:rsidP="00AB3F24">
      <w:r>
        <w:separator/>
      </w:r>
    </w:p>
  </w:footnote>
  <w:footnote w:type="continuationSeparator" w:id="0">
    <w:p w:rsidR="00965F45" w:rsidRDefault="00965F45" w:rsidP="00AB3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0B" w:rsidRPr="00B40C0B" w:rsidRDefault="007F2DCB" w:rsidP="00B40C0B">
    <w:pPr>
      <w:pStyle w:val="Header"/>
      <w:rPr>
        <w:rFonts w:ascii="WG&amp;S Headline Bold" w:hAnsi="WG&amp;S Headline Bold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09FC99CB" wp14:editId="3AA4B5F2">
          <wp:simplePos x="0" y="0"/>
          <wp:positionH relativeFrom="column">
            <wp:posOffset>-718185</wp:posOffset>
          </wp:positionH>
          <wp:positionV relativeFrom="paragraph">
            <wp:posOffset>-182880</wp:posOffset>
          </wp:positionV>
          <wp:extent cx="3023235" cy="424815"/>
          <wp:effectExtent l="0" t="0" r="0" b="0"/>
          <wp:wrapNone/>
          <wp:docPr id="2" name="Picture 2" descr="/Volumes/LOCAL WORK/Dropbox/_Corporate/WGS Logo/William_Grant__5512_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LOCAL WORK/Dropbox/_Corporate/WGS Logo/William_Grant__5512_Orig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235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3F24" w:rsidRDefault="00AB3F24">
    <w:pPr>
      <w:pStyle w:val="Header"/>
    </w:pPr>
  </w:p>
  <w:p w:rsidR="00B40C0B" w:rsidRDefault="00B40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5D4D"/>
    <w:multiLevelType w:val="hybridMultilevel"/>
    <w:tmpl w:val="37923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A57C7"/>
    <w:multiLevelType w:val="hybridMultilevel"/>
    <w:tmpl w:val="71E82A0C"/>
    <w:lvl w:ilvl="0" w:tplc="94CE0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65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8F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E9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8C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48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A0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CE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A8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191DB8"/>
    <w:multiLevelType w:val="hybridMultilevel"/>
    <w:tmpl w:val="8CC2817E"/>
    <w:lvl w:ilvl="0" w:tplc="58C61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8D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AE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EC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48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AA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68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C3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741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5170F8"/>
    <w:multiLevelType w:val="hybridMultilevel"/>
    <w:tmpl w:val="4C5E1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B1C22"/>
    <w:multiLevelType w:val="multilevel"/>
    <w:tmpl w:val="A3BAB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FC5872"/>
    <w:multiLevelType w:val="hybridMultilevel"/>
    <w:tmpl w:val="C5561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6E7011"/>
    <w:multiLevelType w:val="hybridMultilevel"/>
    <w:tmpl w:val="0EB6C8E2"/>
    <w:lvl w:ilvl="0" w:tplc="08090001">
      <w:start w:val="1"/>
      <w:numFmt w:val="bullet"/>
      <w:lvlText w:val=""/>
      <w:lvlJc w:val="left"/>
      <w:pPr>
        <w:tabs>
          <w:tab w:val="num" w:pos="-132"/>
        </w:tabs>
        <w:ind w:left="-1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7" w15:restartNumberingAfterBreak="0">
    <w:nsid w:val="340C6990"/>
    <w:multiLevelType w:val="hybridMultilevel"/>
    <w:tmpl w:val="BC4C2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1E1498"/>
    <w:multiLevelType w:val="hybridMultilevel"/>
    <w:tmpl w:val="8A382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B715AE"/>
    <w:multiLevelType w:val="hybridMultilevel"/>
    <w:tmpl w:val="D3B43D7A"/>
    <w:lvl w:ilvl="0" w:tplc="DCD0A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65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0B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C0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0EC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26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80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0D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4AA39F1"/>
    <w:multiLevelType w:val="hybridMultilevel"/>
    <w:tmpl w:val="0BC87A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672F24"/>
    <w:multiLevelType w:val="hybridMultilevel"/>
    <w:tmpl w:val="7E40F854"/>
    <w:lvl w:ilvl="0" w:tplc="54501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4A0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28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84B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A8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0EF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AA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2E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4D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E6E4A43"/>
    <w:multiLevelType w:val="hybridMultilevel"/>
    <w:tmpl w:val="42F87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366955"/>
    <w:multiLevelType w:val="hybridMultilevel"/>
    <w:tmpl w:val="71E28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743CB3"/>
    <w:multiLevelType w:val="hybridMultilevel"/>
    <w:tmpl w:val="CF7EB818"/>
    <w:lvl w:ilvl="0" w:tplc="1D521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4D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0F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DEB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A2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6F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23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4D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9AF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  <w:num w:numId="13">
    <w:abstractNumId w:val="14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80"/>
    <w:rsid w:val="000007A3"/>
    <w:rsid w:val="000140D5"/>
    <w:rsid w:val="00014F61"/>
    <w:rsid w:val="000265A7"/>
    <w:rsid w:val="00054D06"/>
    <w:rsid w:val="000B138F"/>
    <w:rsid w:val="000B16A5"/>
    <w:rsid w:val="000B3543"/>
    <w:rsid w:val="000F75F7"/>
    <w:rsid w:val="0011083B"/>
    <w:rsid w:val="00156F21"/>
    <w:rsid w:val="00164B90"/>
    <w:rsid w:val="00183C25"/>
    <w:rsid w:val="0019637A"/>
    <w:rsid w:val="001A5B9E"/>
    <w:rsid w:val="001D2933"/>
    <w:rsid w:val="00245881"/>
    <w:rsid w:val="00245F0B"/>
    <w:rsid w:val="00251909"/>
    <w:rsid w:val="002837C2"/>
    <w:rsid w:val="00285545"/>
    <w:rsid w:val="002A586A"/>
    <w:rsid w:val="002E5CE2"/>
    <w:rsid w:val="00323EDE"/>
    <w:rsid w:val="00336881"/>
    <w:rsid w:val="00340B9E"/>
    <w:rsid w:val="00340EBC"/>
    <w:rsid w:val="00346E77"/>
    <w:rsid w:val="00357B8A"/>
    <w:rsid w:val="00357BA5"/>
    <w:rsid w:val="00393756"/>
    <w:rsid w:val="003A6FDC"/>
    <w:rsid w:val="003B2CD5"/>
    <w:rsid w:val="003D5FA7"/>
    <w:rsid w:val="003D6D09"/>
    <w:rsid w:val="00403EC2"/>
    <w:rsid w:val="00427015"/>
    <w:rsid w:val="00472A71"/>
    <w:rsid w:val="00477A44"/>
    <w:rsid w:val="004923BC"/>
    <w:rsid w:val="004A2593"/>
    <w:rsid w:val="004A6180"/>
    <w:rsid w:val="004A69C6"/>
    <w:rsid w:val="004C4564"/>
    <w:rsid w:val="004D153A"/>
    <w:rsid w:val="004E4B94"/>
    <w:rsid w:val="0050081F"/>
    <w:rsid w:val="0051013A"/>
    <w:rsid w:val="00536C8B"/>
    <w:rsid w:val="005447BD"/>
    <w:rsid w:val="0057441C"/>
    <w:rsid w:val="00575BB6"/>
    <w:rsid w:val="00595C22"/>
    <w:rsid w:val="005D5E31"/>
    <w:rsid w:val="005E20A7"/>
    <w:rsid w:val="005E6148"/>
    <w:rsid w:val="0061334D"/>
    <w:rsid w:val="00660E82"/>
    <w:rsid w:val="0066344C"/>
    <w:rsid w:val="0066589F"/>
    <w:rsid w:val="00681E29"/>
    <w:rsid w:val="00684CED"/>
    <w:rsid w:val="006B3960"/>
    <w:rsid w:val="006D1FBE"/>
    <w:rsid w:val="006F03D0"/>
    <w:rsid w:val="006F0DF9"/>
    <w:rsid w:val="006F147E"/>
    <w:rsid w:val="00701F02"/>
    <w:rsid w:val="00775B14"/>
    <w:rsid w:val="007D393F"/>
    <w:rsid w:val="007E68E3"/>
    <w:rsid w:val="007F07DE"/>
    <w:rsid w:val="007F0D35"/>
    <w:rsid w:val="007F2DCB"/>
    <w:rsid w:val="008711AB"/>
    <w:rsid w:val="00872CB6"/>
    <w:rsid w:val="00892451"/>
    <w:rsid w:val="008A09EC"/>
    <w:rsid w:val="008A6215"/>
    <w:rsid w:val="008C72C9"/>
    <w:rsid w:val="008D09F2"/>
    <w:rsid w:val="008D5116"/>
    <w:rsid w:val="008D6E25"/>
    <w:rsid w:val="008F0B1B"/>
    <w:rsid w:val="008F1BA6"/>
    <w:rsid w:val="00920269"/>
    <w:rsid w:val="00922D67"/>
    <w:rsid w:val="00944BF6"/>
    <w:rsid w:val="00965F45"/>
    <w:rsid w:val="0097640C"/>
    <w:rsid w:val="009C2655"/>
    <w:rsid w:val="009C43EF"/>
    <w:rsid w:val="009E4188"/>
    <w:rsid w:val="00A04E53"/>
    <w:rsid w:val="00A067C4"/>
    <w:rsid w:val="00A1070B"/>
    <w:rsid w:val="00A63B9C"/>
    <w:rsid w:val="00AA779E"/>
    <w:rsid w:val="00AB3F24"/>
    <w:rsid w:val="00AC6E16"/>
    <w:rsid w:val="00B239DE"/>
    <w:rsid w:val="00B35B64"/>
    <w:rsid w:val="00B40C0B"/>
    <w:rsid w:val="00B43523"/>
    <w:rsid w:val="00B43B25"/>
    <w:rsid w:val="00B6044F"/>
    <w:rsid w:val="00B64563"/>
    <w:rsid w:val="00B70D61"/>
    <w:rsid w:val="00B75532"/>
    <w:rsid w:val="00B94CF5"/>
    <w:rsid w:val="00BA7B5B"/>
    <w:rsid w:val="00BB3AC6"/>
    <w:rsid w:val="00BB47C4"/>
    <w:rsid w:val="00BD716C"/>
    <w:rsid w:val="00BF416F"/>
    <w:rsid w:val="00C24210"/>
    <w:rsid w:val="00C30C0F"/>
    <w:rsid w:val="00C51C45"/>
    <w:rsid w:val="00C520F4"/>
    <w:rsid w:val="00C523ED"/>
    <w:rsid w:val="00C566B3"/>
    <w:rsid w:val="00C76979"/>
    <w:rsid w:val="00C958C3"/>
    <w:rsid w:val="00CE0A49"/>
    <w:rsid w:val="00CE2934"/>
    <w:rsid w:val="00CE6DEA"/>
    <w:rsid w:val="00D4041B"/>
    <w:rsid w:val="00D41827"/>
    <w:rsid w:val="00D42281"/>
    <w:rsid w:val="00D44541"/>
    <w:rsid w:val="00D4792A"/>
    <w:rsid w:val="00D931C7"/>
    <w:rsid w:val="00DA4435"/>
    <w:rsid w:val="00DB1F6E"/>
    <w:rsid w:val="00DC0B71"/>
    <w:rsid w:val="00E03C7F"/>
    <w:rsid w:val="00E069D9"/>
    <w:rsid w:val="00E36045"/>
    <w:rsid w:val="00E66CA7"/>
    <w:rsid w:val="00EB0961"/>
    <w:rsid w:val="00F16175"/>
    <w:rsid w:val="00FA36B0"/>
    <w:rsid w:val="00FC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CEBF8"/>
  <w14:defaultImageDpi w14:val="32767"/>
  <w15:chartTrackingRefBased/>
  <w15:docId w15:val="{83F97C41-134C-4442-AB3F-E2A9EABA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F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F24"/>
  </w:style>
  <w:style w:type="paragraph" w:styleId="Footer">
    <w:name w:val="footer"/>
    <w:basedOn w:val="Normal"/>
    <w:link w:val="FooterChar"/>
    <w:uiPriority w:val="99"/>
    <w:unhideWhenUsed/>
    <w:rsid w:val="00AB3F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F24"/>
  </w:style>
  <w:style w:type="paragraph" w:styleId="NoSpacing">
    <w:name w:val="No Spacing"/>
    <w:uiPriority w:val="1"/>
    <w:qFormat/>
    <w:rsid w:val="004A6180"/>
    <w:rPr>
      <w:rFonts w:ascii="Humnst777 BT" w:hAnsi="Humnst777 BT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A6180"/>
    <w:rPr>
      <w:rFonts w:ascii="Humnst777 BT" w:hAnsi="Humnst777 BT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618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3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7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604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0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4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4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FDC"/>
    <w:rPr>
      <w:b/>
      <w:bCs/>
      <w:lang w:eastAsia="en-US"/>
    </w:rPr>
  </w:style>
  <w:style w:type="paragraph" w:customStyle="1" w:styleId="BodyCopy">
    <w:name w:val="Body Copy"/>
    <w:basedOn w:val="Normal"/>
    <w:rsid w:val="00C30C0F"/>
    <w:rPr>
      <w:rFonts w:ascii="Humnst777 BT" w:eastAsia="Times New Roman" w:hAnsi="Humnst777 B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137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373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920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678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715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6784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052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021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800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58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223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856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989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317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8218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802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523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783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338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2950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218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489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327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007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068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895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389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403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6257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372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167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985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7301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389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764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804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440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456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909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278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0987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val\Desktop\S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406B73FDAAB4AB3B98F3B0E3FA60F" ma:contentTypeVersion="0" ma:contentTypeDescription="Create a new document." ma:contentTypeScope="" ma:versionID="50ea30d67a4b98f4e0a8d372275f42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F7F3-FB7B-43C6-B1D7-8FD7260680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CFE2A9-C3FA-43F9-9D74-CEB1E0D6B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AE2029-F0BE-40DD-B005-8277413441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4BD0AE-6203-4BB6-A0C4-C252EFD2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 Template.dotx</Template>
  <TotalTime>1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Grant &amp; Sons Ltd.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proval</dc:creator>
  <cp:keywords/>
  <cp:lastModifiedBy>Liam MacNamee</cp:lastModifiedBy>
  <cp:revision>2</cp:revision>
  <cp:lastPrinted>2021-03-23T12:44:00Z</cp:lastPrinted>
  <dcterms:created xsi:type="dcterms:W3CDTF">2021-09-08T13:10:00Z</dcterms:created>
  <dcterms:modified xsi:type="dcterms:W3CDTF">2021-09-08T13:10:00Z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0x010100F49406B73FDAAB4AB3B98F3B0E3FA60F</vt:lpwstr>
  </property>
  <property fmtid="{D5CDD505-2E9C-101B-9397-08002B2CF9AE}" pid="3" name="DisplayNegativeNumbersBrackets">
    <vt:lpwstr>True</vt:lpwstr>
  </property>
  <property fmtid="{D5CDD505-2E9C-101B-9397-08002B2CF9AE}" pid="4" name="EuropeanNumberFormatting">
    <vt:lpwstr>False</vt:lpwstr>
  </property>
  <property fmtid="{D5CDD505-2E9C-101B-9397-08002B2CF9AE}" pid="5" name="NoDecimals">
    <vt:lpwstr>False</vt:lpwstr>
  </property>
  <property fmtid="{D5CDD505-2E9C-101B-9397-08002B2CF9AE}" pid="6" name="CurrencySymbol">
    <vt:lpwstr>€</vt:lpwstr>
  </property>
</Properties>
</file>