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6389" w14:textId="79853A32" w:rsidR="002775AB" w:rsidRPr="004A2E53" w:rsidRDefault="004A2E53" w:rsidP="00F367C5">
      <w:pPr>
        <w:pStyle w:val="Heading2"/>
        <w:jc w:val="center"/>
        <w:rPr>
          <w:rFonts w:ascii="WG&amp;S Headline" w:hAnsi="WG&amp;S Headline"/>
        </w:rPr>
      </w:pPr>
      <w:r w:rsidRPr="004A2E53">
        <w:rPr>
          <w:rFonts w:ascii="WG&amp;S Headline" w:hAnsi="WG&amp;S Headline"/>
        </w:rPr>
        <w:t>ROLE PROFILE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30"/>
      </w:tblGrid>
      <w:tr w:rsidR="002775AB" w:rsidRPr="002775AB" w14:paraId="4E72F9E4" w14:textId="77777777" w:rsidTr="59E8B967">
        <w:trPr>
          <w:trHeight w:val="249"/>
        </w:trPr>
        <w:tc>
          <w:tcPr>
            <w:tcW w:w="2972" w:type="dxa"/>
            <w:tcBorders>
              <w:top w:val="single" w:sz="4" w:space="0" w:color="767171"/>
            </w:tcBorders>
            <w:shd w:val="clear" w:color="auto" w:fill="auto"/>
          </w:tcPr>
          <w:p w14:paraId="0F015C5C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6730" w:type="dxa"/>
            <w:tcBorders>
              <w:top w:val="single" w:sz="4" w:space="0" w:color="767171"/>
            </w:tcBorders>
            <w:shd w:val="clear" w:color="auto" w:fill="auto"/>
          </w:tcPr>
          <w:p w14:paraId="4240E3E1" w14:textId="515920FE" w:rsidR="002775AB" w:rsidRPr="002775AB" w:rsidRDefault="00E80C76" w:rsidP="00D533DB">
            <w:pPr>
              <w:pStyle w:val="NoSpacing"/>
              <w:rPr>
                <w:rFonts w:ascii="Source Sans Pro" w:hAnsi="Source Sans Pro" w:cs="Calibri"/>
                <w:b/>
                <w:color w:val="000000"/>
              </w:rPr>
            </w:pPr>
            <w:r>
              <w:rPr>
                <w:rFonts w:ascii="Source Sans Pro" w:hAnsi="Source Sans Pro" w:cs="Calibri"/>
                <w:b/>
                <w:color w:val="000000"/>
              </w:rPr>
              <w:t>IFS</w:t>
            </w:r>
            <w:r w:rsidR="00B041BB">
              <w:rPr>
                <w:rFonts w:ascii="Source Sans Pro" w:hAnsi="Source Sans Pro" w:cs="Calibri"/>
                <w:b/>
                <w:color w:val="000000"/>
              </w:rPr>
              <w:t xml:space="preserve"> Solution </w:t>
            </w:r>
            <w:r w:rsidR="00DA2C80">
              <w:rPr>
                <w:rFonts w:ascii="Source Sans Pro" w:hAnsi="Source Sans Pro" w:cs="Calibri"/>
                <w:b/>
                <w:color w:val="000000"/>
              </w:rPr>
              <w:t>Architect</w:t>
            </w:r>
          </w:p>
        </w:tc>
      </w:tr>
      <w:tr w:rsidR="002775AB" w:rsidRPr="002775AB" w14:paraId="38AE9EC0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2BE980C9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Business Unit / Group Function</w:t>
            </w:r>
          </w:p>
        </w:tc>
        <w:tc>
          <w:tcPr>
            <w:tcW w:w="6730" w:type="dxa"/>
            <w:shd w:val="clear" w:color="auto" w:fill="auto"/>
          </w:tcPr>
          <w:p w14:paraId="37FE7A82" w14:textId="078C3185" w:rsidR="002775AB" w:rsidRPr="002775AB" w:rsidRDefault="00B041BB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Central Services</w:t>
            </w:r>
          </w:p>
        </w:tc>
      </w:tr>
      <w:tr w:rsidR="002775AB" w:rsidRPr="002775AB" w14:paraId="750800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1E0CF735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BU Team / Sub-Function</w:t>
            </w:r>
          </w:p>
        </w:tc>
        <w:tc>
          <w:tcPr>
            <w:tcW w:w="6730" w:type="dxa"/>
            <w:shd w:val="clear" w:color="auto" w:fill="auto"/>
          </w:tcPr>
          <w:p w14:paraId="72745C5B" w14:textId="4C0AC383" w:rsidR="002775AB" w:rsidRPr="002775AB" w:rsidRDefault="00E80C7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IFS Digital Acceleration Team</w:t>
            </w:r>
          </w:p>
        </w:tc>
      </w:tr>
      <w:tr w:rsidR="002775AB" w:rsidRPr="002775AB" w14:paraId="04BE2187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4F0528B1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6730" w:type="dxa"/>
            <w:shd w:val="clear" w:color="auto" w:fill="auto"/>
          </w:tcPr>
          <w:p w14:paraId="13F6F914" w14:textId="567D8BAA" w:rsidR="002775AB" w:rsidRPr="002775AB" w:rsidRDefault="00B041BB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Arete</w:t>
            </w:r>
          </w:p>
        </w:tc>
      </w:tr>
      <w:tr w:rsidR="002775AB" w:rsidRPr="002775AB" w14:paraId="14CC717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D18E06F" w14:textId="7DB861FE" w:rsidR="002775AB" w:rsidRPr="004A2E53" w:rsidRDefault="008B2E82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 xml:space="preserve">Team </w:t>
            </w:r>
            <w:r w:rsidR="002775AB"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Leader</w:t>
            </w:r>
          </w:p>
        </w:tc>
        <w:tc>
          <w:tcPr>
            <w:tcW w:w="6730" w:type="dxa"/>
            <w:shd w:val="clear" w:color="auto" w:fill="auto"/>
          </w:tcPr>
          <w:p w14:paraId="0E66B222" w14:textId="4BE014EE" w:rsidR="002775AB" w:rsidRPr="002775AB" w:rsidRDefault="00E80C76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IFS</w:t>
            </w:r>
            <w:r w:rsidR="00B041BB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Solution Design Lead</w:t>
            </w:r>
          </w:p>
        </w:tc>
      </w:tr>
      <w:tr w:rsidR="002775AB" w:rsidRPr="002775AB" w14:paraId="48AAFCF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022A5F31" w14:textId="0CDBD6D7" w:rsidR="002775AB" w:rsidRPr="004A2E53" w:rsidRDefault="008B2E82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Team Members</w:t>
            </w:r>
          </w:p>
        </w:tc>
        <w:tc>
          <w:tcPr>
            <w:tcW w:w="6730" w:type="dxa"/>
            <w:shd w:val="clear" w:color="auto" w:fill="auto"/>
          </w:tcPr>
          <w:p w14:paraId="2E9296AB" w14:textId="07EC66CE" w:rsidR="002775AB" w:rsidRPr="002775AB" w:rsidRDefault="00B041BB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N/A</w:t>
            </w:r>
          </w:p>
        </w:tc>
      </w:tr>
      <w:tr w:rsidR="002775AB" w:rsidRPr="002775AB" w14:paraId="56683D6C" w14:textId="77777777" w:rsidTr="59E8B967">
        <w:trPr>
          <w:trHeight w:val="249"/>
        </w:trPr>
        <w:tc>
          <w:tcPr>
            <w:tcW w:w="2972" w:type="dxa"/>
            <w:shd w:val="clear" w:color="auto" w:fill="auto"/>
          </w:tcPr>
          <w:p w14:paraId="62B81860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color w:val="000000"/>
                <w:sz w:val="20"/>
                <w:szCs w:val="20"/>
              </w:rPr>
              <w:t>Job Level</w:t>
            </w:r>
          </w:p>
        </w:tc>
        <w:tc>
          <w:tcPr>
            <w:tcW w:w="6730" w:type="dxa"/>
            <w:shd w:val="clear" w:color="auto" w:fill="auto"/>
          </w:tcPr>
          <w:p w14:paraId="4B8C09FE" w14:textId="4E1810FD" w:rsidR="002775AB" w:rsidRPr="002775AB" w:rsidRDefault="00B041BB" w:rsidP="00D533D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>
              <w:rPr>
                <w:rFonts w:ascii="Source Sans Pro" w:hAnsi="Source Sans Pro" w:cs="Calibri"/>
                <w:color w:val="000000"/>
                <w:sz w:val="20"/>
                <w:szCs w:val="20"/>
              </w:rPr>
              <w:t>4A</w:t>
            </w:r>
          </w:p>
        </w:tc>
      </w:tr>
      <w:tr w:rsidR="002775AB" w:rsidRPr="002775AB" w14:paraId="3EB5510C" w14:textId="77777777" w:rsidTr="59E8B967">
        <w:trPr>
          <w:trHeight w:val="1198"/>
        </w:trPr>
        <w:tc>
          <w:tcPr>
            <w:tcW w:w="9702" w:type="dxa"/>
            <w:gridSpan w:val="2"/>
            <w:shd w:val="clear" w:color="auto" w:fill="auto"/>
          </w:tcPr>
          <w:p w14:paraId="78094481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 xml:space="preserve">Role Purpose </w:t>
            </w:r>
          </w:p>
          <w:p w14:paraId="750B98BE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</w:p>
          <w:p w14:paraId="654A88C7" w14:textId="481BCD5D" w:rsidR="00B041BB" w:rsidRPr="00B041BB" w:rsidRDefault="00B041BB" w:rsidP="00B041BB">
            <w:pPr>
              <w:pStyle w:val="NoSpacing"/>
              <w:rPr>
                <w:rFonts w:ascii="Source Sans Pro" w:hAnsi="Source Sans Pro" w:cs="Calibri"/>
                <w:color w:val="000000"/>
                <w:sz w:val="20"/>
                <w:szCs w:val="20"/>
              </w:rPr>
            </w:pPr>
            <w:r w:rsidRPr="00B041BB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To provide system, technical and process expertise on </w:t>
            </w:r>
            <w:r w:rsidR="00E80C76">
              <w:rPr>
                <w:rFonts w:ascii="Source Sans Pro" w:hAnsi="Source Sans Pro" w:cs="Calibri"/>
                <w:color w:val="000000"/>
                <w:sz w:val="20"/>
                <w:szCs w:val="20"/>
              </w:rPr>
              <w:t>IFS</w:t>
            </w:r>
            <w:r w:rsidRPr="00B041BB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 design, configuration and operating instructions to deliver application solutions that are optimised and aligned across </w:t>
            </w:r>
            <w:r w:rsidR="00E80C76">
              <w:rPr>
                <w:rFonts w:ascii="Source Sans Pro" w:hAnsi="Source Sans Pro" w:cs="Calibri"/>
                <w:color w:val="000000"/>
                <w:sz w:val="20"/>
                <w:szCs w:val="20"/>
              </w:rPr>
              <w:t xml:space="preserve">the global </w:t>
            </w:r>
            <w:proofErr w:type="gramStart"/>
            <w:r w:rsidR="00E80C76">
              <w:rPr>
                <w:rFonts w:ascii="Source Sans Pro" w:hAnsi="Source Sans Pro" w:cs="Calibri"/>
                <w:color w:val="000000"/>
                <w:sz w:val="20"/>
                <w:szCs w:val="20"/>
              </w:rPr>
              <w:t>solution</w:t>
            </w:r>
            <w:proofErr w:type="gramEnd"/>
          </w:p>
          <w:p w14:paraId="4B380219" w14:textId="58EFADB4" w:rsidR="00AF6943" w:rsidRPr="004A2E53" w:rsidRDefault="00AF6943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</w:p>
        </w:tc>
      </w:tr>
      <w:tr w:rsidR="002775AB" w:rsidRPr="002775AB" w14:paraId="4A8A80D4" w14:textId="77777777" w:rsidTr="59E8B967">
        <w:trPr>
          <w:trHeight w:val="2905"/>
        </w:trPr>
        <w:tc>
          <w:tcPr>
            <w:tcW w:w="9702" w:type="dxa"/>
            <w:gridSpan w:val="2"/>
            <w:shd w:val="clear" w:color="auto" w:fill="auto"/>
          </w:tcPr>
          <w:p w14:paraId="4CF31CA4" w14:textId="77777777" w:rsidR="002775AB" w:rsidRPr="004A2E53" w:rsidRDefault="002775AB" w:rsidP="00D533DB">
            <w:pPr>
              <w:pStyle w:val="NoSpacing"/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Accountabilities</w:t>
            </w:r>
          </w:p>
          <w:p w14:paraId="31E340CF" w14:textId="77777777" w:rsidR="002775AB" w:rsidRPr="004A2E53" w:rsidRDefault="002775AB" w:rsidP="002775AB">
            <w:pPr>
              <w:pStyle w:val="NoSpacing"/>
              <w:rPr>
                <w:rFonts w:ascii="Source Sans Pro SemiBold" w:hAnsi="Source Sans Pro SemiBold"/>
                <w:b/>
                <w:bCs/>
                <w:sz w:val="20"/>
                <w:szCs w:val="20"/>
              </w:rPr>
            </w:pPr>
          </w:p>
          <w:p w14:paraId="1C0AEA66" w14:textId="0FE7E7FD" w:rsidR="00AF28E5" w:rsidRDefault="00AF28E5" w:rsidP="00F80E13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>Collaborate with Business Engagement and Governance teams to define and document suitable business requirements</w:t>
            </w:r>
          </w:p>
          <w:p w14:paraId="55620DF7" w14:textId="47762F8C" w:rsidR="00B041BB" w:rsidRPr="00B041BB" w:rsidRDefault="00F80E13" w:rsidP="00F80E13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>Design and develop a robust solution which meets business requirements</w:t>
            </w:r>
          </w:p>
          <w:p w14:paraId="7D05FE80" w14:textId="76C72B01" w:rsidR="00F80E13" w:rsidRDefault="00F80E13" w:rsidP="00F80E13">
            <w:pPr>
              <w:pStyle w:val="NormalBold"/>
              <w:numPr>
                <w:ilvl w:val="0"/>
                <w:numId w:val="2"/>
              </w:num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F80E13">
              <w:rPr>
                <w:rFonts w:ascii="Calibri" w:eastAsia="Calibri" w:hAnsi="Calibri" w:cs="Calibri"/>
                <w:b w:val="0"/>
                <w:sz w:val="22"/>
                <w:szCs w:val="22"/>
              </w:rPr>
              <w:t>Ensure the solution effectively meets the requirements of all relevant parts of the business</w:t>
            </w:r>
            <w:r w:rsidR="00AF28E5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and supports the goal of global consistency</w:t>
            </w:r>
          </w:p>
          <w:p w14:paraId="36259FD9" w14:textId="4CE0F94D" w:rsidR="00F80E13" w:rsidRDefault="00F80E13" w:rsidP="00F80E13">
            <w:pPr>
              <w:pStyle w:val="NormalBold"/>
              <w:numPr>
                <w:ilvl w:val="0"/>
                <w:numId w:val="2"/>
              </w:num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Lead solution testing process to ensure </w:t>
            </w:r>
            <w:r w:rsidR="00013307">
              <w:rPr>
                <w:rFonts w:ascii="Calibri" w:eastAsia="Calibri" w:hAnsi="Calibri" w:cs="Calibri"/>
                <w:b w:val="0"/>
                <w:sz w:val="22"/>
                <w:szCs w:val="22"/>
              </w:rPr>
              <w:t>effective solution changes against clearly identifiable metrics</w:t>
            </w:r>
          </w:p>
          <w:p w14:paraId="6DC8E0E7" w14:textId="01BBDA5C" w:rsidR="00AF28E5" w:rsidRPr="00F80E13" w:rsidRDefault="00AF28E5" w:rsidP="00F80E13">
            <w:pPr>
              <w:pStyle w:val="NormalBold"/>
              <w:numPr>
                <w:ilvl w:val="0"/>
                <w:numId w:val="2"/>
              </w:num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Maintain robust </w:t>
            </w:r>
            <w:r w:rsidRPr="00AF28E5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system configuration, system maps, interfaces and landscape </w:t>
            </w:r>
            <w:proofErr w:type="gramStart"/>
            <w:r w:rsidRPr="00AF28E5">
              <w:rPr>
                <w:rFonts w:ascii="Calibri" w:eastAsia="Calibri" w:hAnsi="Calibri" w:cs="Calibri"/>
                <w:b w:val="0"/>
                <w:sz w:val="22"/>
                <w:szCs w:val="22"/>
              </w:rPr>
              <w:t>documentation</w:t>
            </w:r>
            <w:proofErr w:type="gramEnd"/>
            <w:r w:rsidRPr="00AF28E5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2DBE9EE3" w14:textId="13698D97" w:rsidR="00B041BB" w:rsidRPr="00B041BB" w:rsidRDefault="00F80E13" w:rsidP="00F80E13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 xml:space="preserve">Identify </w:t>
            </w:r>
            <w:r w:rsidR="00B041BB" w:rsidRPr="00B041BB"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>design improvement opportunities</w:t>
            </w:r>
            <w:r w:rsidR="00AF28E5"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00F502F7" w14:textId="14B70C85" w:rsidR="00B041BB" w:rsidRPr="005D5EC2" w:rsidRDefault="00B041BB" w:rsidP="005D5EC2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 w:rsidRPr="00B041BB"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 xml:space="preserve">Review and impact analysis of all </w:t>
            </w:r>
            <w:r w:rsidR="00F80E13"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 xml:space="preserve">IFS </w:t>
            </w:r>
            <w:r w:rsidRPr="00B041BB"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 xml:space="preserve">process and functional design change requests </w:t>
            </w:r>
          </w:p>
          <w:p w14:paraId="527F5BED" w14:textId="66FF4F14" w:rsidR="00B041BB" w:rsidRDefault="00B041BB" w:rsidP="00F80E13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 w:rsidRPr="00B041BB"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 xml:space="preserve">Ensure technical and industry compliance is achieved with overall standards and design to maintain the integrity of the corporate application landscape </w:t>
            </w:r>
          </w:p>
          <w:p w14:paraId="6B89AFB1" w14:textId="752ECFF4" w:rsidR="004946E7" w:rsidRPr="00B041BB" w:rsidRDefault="004946E7" w:rsidP="00F80E13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  <w:lang w:eastAsia="en-US"/>
              </w:rPr>
              <w:t>Support development of comprehensive training documentation to support business users’ adoption of the IFS solution</w:t>
            </w:r>
          </w:p>
          <w:p w14:paraId="5D8D04E2" w14:textId="77777777" w:rsidR="00F80E13" w:rsidRPr="00013307" w:rsidRDefault="00F80E13" w:rsidP="00013307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484ED26" w14:textId="5A62F46A" w:rsidR="00B041BB" w:rsidRPr="00B041BB" w:rsidRDefault="00B041BB" w:rsidP="00B041BB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775AB" w:rsidRPr="002775AB" w14:paraId="630499E6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1D6E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Created by: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EBB0" w14:textId="7B75378D" w:rsidR="002775AB" w:rsidRPr="002775AB" w:rsidRDefault="00F80E13" w:rsidP="00D533D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Michael Thompson</w:t>
            </w:r>
          </w:p>
        </w:tc>
      </w:tr>
      <w:tr w:rsidR="002775AB" w:rsidRPr="002775AB" w14:paraId="4E1D6287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A06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Creation Date: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07B" w14:textId="52A46625" w:rsidR="002775AB" w:rsidRPr="002775AB" w:rsidRDefault="002775AB" w:rsidP="00D533DB">
            <w:pPr>
              <w:rPr>
                <w:rFonts w:cs="Calibri"/>
                <w:sz w:val="20"/>
                <w:szCs w:val="20"/>
              </w:rPr>
            </w:pPr>
          </w:p>
        </w:tc>
      </w:tr>
      <w:tr w:rsidR="002775AB" w:rsidRPr="002775AB" w14:paraId="3D01E5FF" w14:textId="77777777" w:rsidTr="59E8B96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B8B2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HRBP: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4D6" w14:textId="77777777" w:rsidR="002775AB" w:rsidRPr="002775AB" w:rsidRDefault="002775AB" w:rsidP="00D533DB">
            <w:pPr>
              <w:rPr>
                <w:rFonts w:cs="Calibri"/>
                <w:sz w:val="20"/>
                <w:szCs w:val="20"/>
              </w:rPr>
            </w:pPr>
          </w:p>
        </w:tc>
      </w:tr>
      <w:tr w:rsidR="002775AB" w:rsidRPr="002775AB" w14:paraId="50C110F9" w14:textId="77777777" w:rsidTr="59E8B967">
        <w:trPr>
          <w:trHeight w:val="7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4094" w14:textId="77777777" w:rsidR="002775AB" w:rsidRPr="004A2E53" w:rsidRDefault="002775AB" w:rsidP="00D533DB">
            <w:pPr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</w:pPr>
            <w:r w:rsidRPr="004A2E53">
              <w:rPr>
                <w:rFonts w:ascii="Source Sans Pro SemiBold" w:hAnsi="Source Sans Pro SemiBold" w:cs="Calibri"/>
                <w:b/>
                <w:bCs/>
                <w:sz w:val="20"/>
                <w:szCs w:val="20"/>
              </w:rPr>
              <w:t>Date of last revision: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388B" w14:textId="77777777" w:rsidR="002775AB" w:rsidRPr="002775AB" w:rsidRDefault="002775AB" w:rsidP="00D533DB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72A15C7" w14:textId="77777777" w:rsidR="002775AB" w:rsidRPr="002775AB" w:rsidRDefault="002775AB">
      <w:pPr>
        <w:rPr>
          <w:sz w:val="20"/>
          <w:szCs w:val="20"/>
        </w:rPr>
      </w:pPr>
    </w:p>
    <w:sectPr w:rsidR="002775AB" w:rsidRPr="002775AB" w:rsidSect="000E2D2A">
      <w:headerReference w:type="default" r:id="rId10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7E66" w14:textId="77777777" w:rsidR="00E56779" w:rsidRDefault="00E56779" w:rsidP="009A5E9F">
      <w:pPr>
        <w:spacing w:after="0" w:line="240" w:lineRule="auto"/>
      </w:pPr>
      <w:r>
        <w:separator/>
      </w:r>
    </w:p>
  </w:endnote>
  <w:endnote w:type="continuationSeparator" w:id="0">
    <w:p w14:paraId="44789A83" w14:textId="77777777" w:rsidR="00E56779" w:rsidRDefault="00E56779" w:rsidP="009A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WG&amp;S Headli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2E69" w14:textId="77777777" w:rsidR="00E56779" w:rsidRDefault="00E56779" w:rsidP="009A5E9F">
      <w:pPr>
        <w:spacing w:after="0" w:line="240" w:lineRule="auto"/>
      </w:pPr>
      <w:r>
        <w:separator/>
      </w:r>
    </w:p>
  </w:footnote>
  <w:footnote w:type="continuationSeparator" w:id="0">
    <w:p w14:paraId="0BB97A0B" w14:textId="77777777" w:rsidR="00E56779" w:rsidRDefault="00E56779" w:rsidP="009A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1C6" w14:textId="2530105D" w:rsidR="00F367C5" w:rsidRDefault="00F367C5" w:rsidP="00F367C5">
    <w:pPr>
      <w:pStyle w:val="Header"/>
      <w:jc w:val="center"/>
    </w:pPr>
    <w:r>
      <w:rPr>
        <w:noProof/>
      </w:rPr>
      <w:drawing>
        <wp:inline distT="0" distB="0" distL="0" distR="0" wp14:anchorId="3FF09667" wp14:editId="0BC6C65D">
          <wp:extent cx="1873288" cy="849984"/>
          <wp:effectExtent l="0" t="0" r="0" b="127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258" cy="96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B21"/>
    <w:multiLevelType w:val="hybridMultilevel"/>
    <w:tmpl w:val="B6C64AAA"/>
    <w:lvl w:ilvl="0" w:tplc="AEEC221E">
      <w:start w:val="1"/>
      <w:numFmt w:val="bullet"/>
      <w:pStyle w:val="NormalBol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E75DA"/>
    <w:multiLevelType w:val="hybridMultilevel"/>
    <w:tmpl w:val="F47A8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6216"/>
    <w:multiLevelType w:val="hybridMultilevel"/>
    <w:tmpl w:val="77E2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15818">
    <w:abstractNumId w:val="2"/>
  </w:num>
  <w:num w:numId="2" w16cid:durableId="462429371">
    <w:abstractNumId w:val="1"/>
  </w:num>
  <w:num w:numId="3" w16cid:durableId="166640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D7"/>
    <w:rsid w:val="00013307"/>
    <w:rsid w:val="00056283"/>
    <w:rsid w:val="000E2D2A"/>
    <w:rsid w:val="00176284"/>
    <w:rsid w:val="00184196"/>
    <w:rsid w:val="001F41EE"/>
    <w:rsid w:val="00276B0A"/>
    <w:rsid w:val="002775AB"/>
    <w:rsid w:val="00280CFC"/>
    <w:rsid w:val="002C55D4"/>
    <w:rsid w:val="003B5C23"/>
    <w:rsid w:val="00446986"/>
    <w:rsid w:val="004946E7"/>
    <w:rsid w:val="004A2E53"/>
    <w:rsid w:val="005316DF"/>
    <w:rsid w:val="005D36D7"/>
    <w:rsid w:val="005D5EC2"/>
    <w:rsid w:val="00645F29"/>
    <w:rsid w:val="0078580F"/>
    <w:rsid w:val="007A5916"/>
    <w:rsid w:val="00815BE4"/>
    <w:rsid w:val="008B2E82"/>
    <w:rsid w:val="008D65A4"/>
    <w:rsid w:val="009A5E9F"/>
    <w:rsid w:val="00AF0978"/>
    <w:rsid w:val="00AF28E5"/>
    <w:rsid w:val="00AF6943"/>
    <w:rsid w:val="00B041BB"/>
    <w:rsid w:val="00B15CEA"/>
    <w:rsid w:val="00B541BB"/>
    <w:rsid w:val="00BE16A8"/>
    <w:rsid w:val="00DA2C80"/>
    <w:rsid w:val="00DC6A19"/>
    <w:rsid w:val="00E139E3"/>
    <w:rsid w:val="00E33F43"/>
    <w:rsid w:val="00E56779"/>
    <w:rsid w:val="00E80C76"/>
    <w:rsid w:val="00F32A11"/>
    <w:rsid w:val="00F367C5"/>
    <w:rsid w:val="00F80E13"/>
    <w:rsid w:val="00FC11A6"/>
    <w:rsid w:val="59E8B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51F14"/>
  <w15:chartTrackingRefBased/>
  <w15:docId w15:val="{404E1BA5-7565-4D48-A1A7-714A0B5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7"/>
    <w:pPr>
      <w:spacing w:after="200" w:line="276" w:lineRule="auto"/>
    </w:pPr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6D7"/>
    <w:pPr>
      <w:keepNext/>
      <w:keepLines/>
      <w:spacing w:before="480"/>
      <w:outlineLvl w:val="1"/>
    </w:pPr>
    <w:rPr>
      <w:rFonts w:ascii="Arial" w:eastAsia="Arial" w:hAnsi="Arial" w:cs="Arial"/>
      <w:smallCaps/>
      <w:color w:val="DE713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D7"/>
    <w:rPr>
      <w:rFonts w:ascii="Arial" w:eastAsia="Arial" w:hAnsi="Arial" w:cs="Arial"/>
      <w:smallCaps/>
      <w:color w:val="DE713D"/>
      <w:sz w:val="28"/>
      <w:szCs w:val="28"/>
      <w:lang w:val="en-GB" w:eastAsia="de-DE"/>
    </w:rPr>
  </w:style>
  <w:style w:type="paragraph" w:styleId="NoSpacing">
    <w:name w:val="No Spacing"/>
    <w:uiPriority w:val="1"/>
    <w:qFormat/>
    <w:rsid w:val="005D36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EE"/>
    <w:rPr>
      <w:rFonts w:ascii="Segoe UI" w:eastAsia="Source Sans Pro" w:hAnsi="Segoe UI" w:cs="Segoe UI"/>
      <w:sz w:val="18"/>
      <w:szCs w:val="18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9A5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E9F"/>
    <w:rPr>
      <w:rFonts w:ascii="Source Sans Pro" w:eastAsia="Source Sans Pro" w:hAnsi="Source Sans Pro" w:cs="Source Sans Pro"/>
      <w:sz w:val="24"/>
      <w:szCs w:val="24"/>
      <w:lang w:val="en-GB" w:eastAsia="de-DE"/>
    </w:rPr>
  </w:style>
  <w:style w:type="paragraph" w:customStyle="1" w:styleId="NormalBold">
    <w:name w:val="Normal + Bold"/>
    <w:basedOn w:val="Normal"/>
    <w:rsid w:val="00B041BB"/>
    <w:pPr>
      <w:numPr>
        <w:numId w:val="3"/>
      </w:numPr>
      <w:spacing w:after="0" w:line="240" w:lineRule="auto"/>
    </w:pPr>
    <w:rPr>
      <w:rFonts w:ascii="Humnst777 BT" w:eastAsia="Times New Roman" w:hAnsi="Humnst777 BT" w:cs="Times New Roman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661256-9529-476d-81b1-e5c70344bfca">
      <Terms xmlns="http://schemas.microsoft.com/office/infopath/2007/PartnerControls"/>
    </lcf76f155ced4ddcb4097134ff3c332f>
    <TaxCatchAll xmlns="a6ee8c7c-a6ae-4ed9-8b0f-075b935d41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4FB0139FEA34D9AEB1B6C12B9017D" ma:contentTypeVersion="12" ma:contentTypeDescription="Create a new document." ma:contentTypeScope="" ma:versionID="d88a46349cc7079e6bc7ab563bda47a2">
  <xsd:schema xmlns:xsd="http://www.w3.org/2001/XMLSchema" xmlns:xs="http://www.w3.org/2001/XMLSchema" xmlns:p="http://schemas.microsoft.com/office/2006/metadata/properties" xmlns:ns2="59661256-9529-476d-81b1-e5c70344bfca" xmlns:ns3="a6ee8c7c-a6ae-4ed9-8b0f-075b935d4177" targetNamespace="http://schemas.microsoft.com/office/2006/metadata/properties" ma:root="true" ma:fieldsID="53771bfe12b6e0c4c300a1ab22302375" ns2:_="" ns3:_="">
    <xsd:import namespace="59661256-9529-476d-81b1-e5c70344bfca"/>
    <xsd:import namespace="a6ee8c7c-a6ae-4ed9-8b0f-075b935d4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1256-9529-476d-81b1-e5c70344b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4d3d6dc-37ed-45aa-bdef-8e11cee62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e8c7c-a6ae-4ed9-8b0f-075b935d4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5242ca-069e-4c8e-af50-973425cb11f4}" ma:internalName="TaxCatchAll" ma:showField="CatchAllData" ma:web="a6ee8c7c-a6ae-4ed9-8b0f-075b935d4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EE8F0-9BD0-4E45-AD60-1C0B91693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4A9B0-872F-4D82-A79D-CB981328B7D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9661256-9529-476d-81b1-e5c70344bfca"/>
    <ds:schemaRef ds:uri="http://schemas.microsoft.com/office/2006/documentManagement/types"/>
    <ds:schemaRef ds:uri="http://purl.org/dc/elements/1.1/"/>
    <ds:schemaRef ds:uri="http://schemas.microsoft.com/office/2006/metadata/properties"/>
    <ds:schemaRef ds:uri="a6ee8c7c-a6ae-4ed9-8b0f-075b935d41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796682-F00A-40A0-A5CA-7C45083D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1256-9529-476d-81b1-e5c70344bfca"/>
    <ds:schemaRef ds:uri="a6ee8c7c-a6ae-4ed9-8b0f-075b935d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Brand (DE)</dc:creator>
  <cp:keywords/>
  <dc:description/>
  <cp:lastModifiedBy>Megan Hay</cp:lastModifiedBy>
  <cp:revision>2</cp:revision>
  <cp:lastPrinted>2023-02-27T16:33:00Z</cp:lastPrinted>
  <dcterms:created xsi:type="dcterms:W3CDTF">2024-01-26T14:03:00Z</dcterms:created>
  <dcterms:modified xsi:type="dcterms:W3CDTF">2024-01-26T14:03:00Z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0x0101003D24FB0139FEA34D9AEB1B6C12B9017D</vt:lpwstr>
  </property>
</Properties>
</file>